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9AC854" w14:textId="37AD6978" w:rsidR="00447599" w:rsidRPr="008776DA" w:rsidRDefault="00BA5F92" w:rsidP="00AA014B">
      <w:pPr>
        <w:ind w:leftChars="-472" w:left="-1133" w:rightChars="-496" w:right="-1190"/>
        <w:rPr>
          <w:rFonts w:ascii="華康黑體 Std W3" w:eastAsia="華康黑體 Std W3" w:hAnsi="華康黑體 Std W3"/>
        </w:rPr>
      </w:pPr>
      <w:r w:rsidRPr="008776DA">
        <w:rPr>
          <w:rFonts w:ascii="華康黑體 Std W3" w:eastAsia="華康黑體 Std W3" w:hAnsi="華康黑體 Std W3" w:hint="eastAsia"/>
        </w:rPr>
        <w:t>歡迎訪問</w:t>
      </w:r>
      <w:proofErr w:type="gramStart"/>
      <w:r w:rsidRPr="008776DA">
        <w:rPr>
          <w:rFonts w:ascii="華康黑體 Std W3" w:eastAsia="華康黑體 Std W3" w:hAnsi="華康黑體 Std W3" w:hint="eastAsia"/>
        </w:rPr>
        <w:t>陞</w:t>
      </w:r>
      <w:proofErr w:type="gramEnd"/>
      <w:r w:rsidRPr="008776DA">
        <w:rPr>
          <w:rFonts w:ascii="華康黑體 Std W3" w:eastAsia="華康黑體 Std W3" w:hAnsi="華康黑體 Std W3" w:hint="eastAsia"/>
        </w:rPr>
        <w:t>原網站。如果您對我們私產品和服務感興趣</w:t>
      </w:r>
      <w:r w:rsidR="00AA014B" w:rsidRPr="008776DA">
        <w:rPr>
          <w:rFonts w:ascii="華康黑體 Std W3" w:eastAsia="華康黑體 Std W3" w:hAnsi="華康黑體 Std W3" w:hint="eastAsia"/>
        </w:rPr>
        <w:t>，</w:t>
      </w:r>
      <w:r w:rsidRPr="008776DA">
        <w:rPr>
          <w:rFonts w:ascii="華康黑體 Std W3" w:eastAsia="華康黑體 Std W3" w:hAnsi="華康黑體 Std W3" w:hint="eastAsia"/>
        </w:rPr>
        <w:t>或者有任何問題或是建議</w:t>
      </w:r>
      <w:r w:rsidR="00AA014B" w:rsidRPr="008776DA">
        <w:rPr>
          <w:rFonts w:ascii="華康黑體 Std W3" w:eastAsia="華康黑體 Std W3" w:hAnsi="華康黑體 Std W3" w:hint="eastAsia"/>
        </w:rPr>
        <w:t>，</w:t>
      </w:r>
      <w:r w:rsidRPr="008776DA">
        <w:rPr>
          <w:rFonts w:ascii="華康黑體 Std W3" w:eastAsia="華康黑體 Std W3" w:hAnsi="華康黑體 Std W3" w:hint="eastAsia"/>
        </w:rPr>
        <w:t>請填寫下面的表格給我們留言</w:t>
      </w:r>
      <w:r w:rsidR="00AA014B" w:rsidRPr="008776DA">
        <w:rPr>
          <w:rFonts w:ascii="華康黑體 Std W3" w:eastAsia="華康黑體 Std W3" w:hAnsi="華康黑體 Std W3" w:hint="eastAsia"/>
        </w:rPr>
        <w:t>。</w:t>
      </w:r>
      <w:r w:rsidRPr="008776DA">
        <w:rPr>
          <w:rFonts w:ascii="華康黑體 Std W3" w:eastAsia="華康黑體 Std W3" w:hAnsi="華康黑體 Std W3"/>
        </w:rPr>
        <w:t xml:space="preserve"> </w:t>
      </w:r>
      <w:r w:rsidRPr="008776DA">
        <w:rPr>
          <w:rFonts w:ascii="華康黑體 Std W3" w:eastAsia="華康黑體 Std W3" w:hAnsi="華康黑體 Std W3" w:hint="eastAsia"/>
        </w:rPr>
        <w:t>一旦我們收到您的</w:t>
      </w:r>
      <w:r w:rsidR="00AA014B" w:rsidRPr="008776DA">
        <w:rPr>
          <w:rFonts w:ascii="華康黑體 Std W3" w:eastAsia="華康黑體 Std W3" w:hAnsi="華康黑體 Std W3" w:hint="eastAsia"/>
        </w:rPr>
        <w:t>消息，我們會盡快回復您。謝謝!</w:t>
      </w:r>
    </w:p>
    <w:p w14:paraId="1D8CE6A5" w14:textId="77777777" w:rsidR="00A13A31" w:rsidRPr="008776DA" w:rsidRDefault="00A13A31" w:rsidP="00AA014B">
      <w:pPr>
        <w:ind w:leftChars="-472" w:left="-1133" w:rightChars="-496" w:right="-1190"/>
        <w:rPr>
          <w:rFonts w:ascii="華康黑體 Std W3" w:eastAsia="華康黑體 Std W3" w:hAnsi="華康黑體 Std W3"/>
        </w:rPr>
      </w:pPr>
    </w:p>
    <w:p w14:paraId="33B51B0A" w14:textId="41790F93" w:rsidR="00AA014B" w:rsidRPr="008776DA" w:rsidRDefault="00A13A31" w:rsidP="00AA014B">
      <w:pPr>
        <w:ind w:leftChars="-472" w:left="-1133" w:rightChars="-496" w:right="-1190"/>
        <w:rPr>
          <w:rFonts w:ascii="華康黑體 Std W3" w:eastAsia="華康黑體 Std W3" w:hAnsi="華康黑體 Std W3"/>
        </w:rPr>
      </w:pPr>
      <w:r w:rsidRPr="008776DA">
        <w:rPr>
          <w:rFonts w:ascii="華康黑體 Std W3" w:eastAsia="華康黑體 Std W3" w:hAnsi="華康黑體 Std W3" w:hint="eastAsia"/>
        </w:rPr>
        <w:t>*</w:t>
      </w:r>
      <w:r w:rsidR="00AA014B" w:rsidRPr="008776DA">
        <w:rPr>
          <w:rFonts w:ascii="華康黑體 Std W3" w:eastAsia="華康黑體 Std W3" w:hAnsi="華康黑體 Std W3" w:hint="eastAsia"/>
        </w:rPr>
        <w:t>新客戶請填寫1</w:t>
      </w:r>
      <w:r w:rsidR="00AA014B" w:rsidRPr="008776DA">
        <w:rPr>
          <w:rFonts w:ascii="華康黑體 Std W3" w:eastAsia="華康黑體 Std W3" w:hAnsi="華康黑體 Std W3"/>
        </w:rPr>
        <w:t>-9</w:t>
      </w:r>
      <w:r w:rsidR="00AA014B" w:rsidRPr="008776DA">
        <w:rPr>
          <w:rFonts w:ascii="華康黑體 Std W3" w:eastAsia="華康黑體 Std W3" w:hAnsi="華康黑體 Std W3" w:hint="eastAsia"/>
        </w:rPr>
        <w:t>。</w:t>
      </w:r>
    </w:p>
    <w:p w14:paraId="3D1078BC" w14:textId="77777777" w:rsidR="00784665" w:rsidRPr="008776DA" w:rsidRDefault="00A13A31" w:rsidP="00784665">
      <w:pPr>
        <w:ind w:leftChars="-472" w:left="-1133" w:rightChars="-496" w:right="-1190"/>
        <w:rPr>
          <w:rFonts w:ascii="華康黑體 Std W3" w:eastAsia="華康黑體 Std W3" w:hAnsi="華康黑體 Std W3"/>
        </w:rPr>
      </w:pPr>
      <w:r w:rsidRPr="008776DA">
        <w:rPr>
          <w:rFonts w:ascii="華康黑體 Std W3" w:eastAsia="華康黑體 Std W3" w:hAnsi="華康黑體 Std W3" w:hint="eastAsia"/>
        </w:rPr>
        <w:t>*</w:t>
      </w:r>
      <w:r w:rsidR="00AA014B" w:rsidRPr="008776DA">
        <w:rPr>
          <w:rFonts w:ascii="華康黑體 Std W3" w:eastAsia="華康黑體 Std W3" w:hAnsi="華康黑體 Std W3" w:hint="eastAsia"/>
        </w:rPr>
        <w:t>如提供合適</w:t>
      </w:r>
      <w:proofErr w:type="gramStart"/>
      <w:r w:rsidR="00AA014B" w:rsidRPr="008776DA">
        <w:rPr>
          <w:rFonts w:ascii="華康黑體 Std W3" w:eastAsia="華康黑體 Std W3" w:hAnsi="華康黑體 Std W3" w:hint="eastAsia"/>
        </w:rPr>
        <w:t>的砂光機</w:t>
      </w:r>
      <w:proofErr w:type="gramEnd"/>
      <w:r w:rsidR="00AA014B" w:rsidRPr="008776DA">
        <w:rPr>
          <w:rFonts w:ascii="華康黑體 Std W3" w:eastAsia="華康黑體 Std W3" w:hAnsi="華康黑體 Std W3" w:hint="eastAsia"/>
        </w:rPr>
        <w:t>，請標記(</w:t>
      </w:r>
      <w:r w:rsidR="00AA014B" w:rsidRPr="008776DA">
        <w:rPr>
          <w:rFonts w:ascii="華康黑體 Std W3" w:eastAsia="華康黑體 Std W3" w:hAnsi="華康黑體 Std W3"/>
        </w:rPr>
        <w:t xml:space="preserve">  )</w:t>
      </w:r>
      <w:r w:rsidR="00AA014B" w:rsidRPr="008776DA">
        <w:rPr>
          <w:rFonts w:ascii="華康黑體 Std W3" w:eastAsia="華康黑體 Std W3" w:hAnsi="華康黑體 Std W3" w:hint="eastAsia"/>
        </w:rPr>
        <w:t>或是填</w:t>
      </w:r>
      <w:r w:rsidR="004D41CF" w:rsidRPr="008776DA">
        <w:rPr>
          <w:rFonts w:ascii="華康黑體 Std W3" w:eastAsia="華康黑體 Std W3" w:hAnsi="華康黑體 Std W3" w:hint="eastAsia"/>
        </w:rPr>
        <w:t>寫詳細信息。</w:t>
      </w:r>
    </w:p>
    <w:p w14:paraId="3315AE5F" w14:textId="77777777" w:rsidR="00784665" w:rsidRPr="008776DA" w:rsidRDefault="00784665" w:rsidP="00784665">
      <w:pPr>
        <w:ind w:leftChars="-472" w:left="-1133" w:rightChars="-496" w:right="-1190"/>
        <w:rPr>
          <w:rFonts w:ascii="華康黑體 Std W3" w:eastAsia="華康黑體 Std W3" w:hAnsi="華康黑體 Std W3"/>
        </w:rPr>
      </w:pPr>
    </w:p>
    <w:p w14:paraId="5657033C" w14:textId="6BAF4914" w:rsidR="00A13A31" w:rsidRPr="008776DA" w:rsidRDefault="00784665" w:rsidP="00784665">
      <w:pPr>
        <w:ind w:leftChars="-472" w:left="-1133" w:rightChars="-496" w:right="-1190"/>
        <w:jc w:val="center"/>
        <w:rPr>
          <w:rFonts w:ascii="華康黑體 Std W3" w:eastAsia="華康黑體 Std W3" w:hAnsi="華康黑體 Std W3" w:hint="eastAsia"/>
        </w:rPr>
      </w:pPr>
      <w:r w:rsidRPr="008776DA">
        <w:rPr>
          <w:rFonts w:ascii="華康黑體 Std W3" w:eastAsia="華康黑體 Std W3" w:hAnsi="華康黑體 Std W3" w:hint="eastAsia"/>
          <w:b/>
          <w:bCs/>
          <w:color w:val="FFFFFF" w:themeColor="background1"/>
          <w:sz w:val="48"/>
          <w:szCs w:val="48"/>
          <w:highlight w:val="black"/>
        </w:rPr>
        <w:t xml:space="preserve"> </w:t>
      </w:r>
      <w:r w:rsidR="004D41CF" w:rsidRPr="008776DA">
        <w:rPr>
          <w:rFonts w:ascii="華康黑體 Std W3" w:eastAsia="華康黑體 Std W3" w:hAnsi="華康黑體 Std W3" w:hint="eastAsia"/>
          <w:b/>
          <w:bCs/>
          <w:color w:val="FFFFFF" w:themeColor="background1"/>
          <w:sz w:val="48"/>
          <w:szCs w:val="48"/>
          <w:highlight w:val="black"/>
        </w:rPr>
        <w:t>產品諮詢表</w:t>
      </w:r>
      <w:r w:rsidR="004D41CF" w:rsidRPr="008776DA">
        <w:rPr>
          <w:rFonts w:ascii="華康黑體 Std W3" w:eastAsia="華康黑體 Std W3" w:hAnsi="華康黑體 Std W3"/>
          <w:b/>
          <w:bCs/>
          <w:color w:val="FFFFFF" w:themeColor="background1"/>
          <w:sz w:val="48"/>
          <w:szCs w:val="48"/>
          <w:highlight w:val="black"/>
        </w:rPr>
        <w:t>INQUIRT FORM -WOOD</w:t>
      </w:r>
      <w:r w:rsidRPr="008776DA">
        <w:rPr>
          <w:rFonts w:ascii="華康黑體 Std W3" w:eastAsia="華康黑體 Std W3" w:hAnsi="華康黑體 Std W3" w:hint="eastAsia"/>
          <w:b/>
          <w:bCs/>
          <w:color w:val="FFFFFF" w:themeColor="background1"/>
          <w:sz w:val="48"/>
          <w:szCs w:val="48"/>
          <w:highlight w:val="black"/>
        </w:rPr>
        <w:t xml:space="preserve"> </w:t>
      </w:r>
    </w:p>
    <w:p w14:paraId="144F6F3F" w14:textId="77777777" w:rsidR="00A13A31" w:rsidRPr="008776DA" w:rsidRDefault="00A13A31" w:rsidP="00A13A31">
      <w:pPr>
        <w:pStyle w:val="a3"/>
        <w:ind w:leftChars="0" w:left="-773" w:rightChars="-496" w:right="-1190"/>
        <w:rPr>
          <w:rFonts w:ascii="華康黑體 Std W3" w:eastAsia="華康黑體 Std W3" w:hAnsi="華康黑體 Std W3" w:hint="eastAsia"/>
          <w:szCs w:val="24"/>
        </w:rPr>
      </w:pPr>
    </w:p>
    <w:p w14:paraId="557F801D" w14:textId="169DB8E2" w:rsidR="004D41CF" w:rsidRPr="008776DA" w:rsidRDefault="00384F95" w:rsidP="004D41CF">
      <w:pPr>
        <w:pStyle w:val="a3"/>
        <w:numPr>
          <w:ilvl w:val="0"/>
          <w:numId w:val="1"/>
        </w:numPr>
        <w:ind w:leftChars="0" w:rightChars="-496" w:right="-1190"/>
        <w:rPr>
          <w:rFonts w:ascii="華康黑體 Std W5" w:eastAsia="華康黑體 Std W5" w:hAnsi="華康黑體 Std W5"/>
          <w:b/>
          <w:bCs/>
          <w:szCs w:val="24"/>
        </w:rPr>
      </w:pPr>
      <w:r w:rsidRPr="008776DA">
        <w:rPr>
          <w:rFonts w:ascii="華康黑體 Std W5" w:eastAsia="華康黑體 Std W5" w:hAnsi="華康黑體 Std W5" w:hint="eastAsia"/>
          <w:b/>
          <w:bCs/>
          <w:szCs w:val="24"/>
        </w:rPr>
        <w:t>客戶基本資料</w:t>
      </w:r>
    </w:p>
    <w:p w14:paraId="40D39C9E" w14:textId="4BAF13F7" w:rsidR="00384F95" w:rsidRPr="008776DA" w:rsidRDefault="00384F95" w:rsidP="00A13A31">
      <w:pPr>
        <w:pStyle w:val="a3"/>
        <w:ind w:leftChars="0" w:left="-773" w:rightChars="-496" w:right="-1190"/>
        <w:rPr>
          <w:rFonts w:ascii="華康黑體 Std W3" w:eastAsia="華康黑體 Std W3" w:hAnsi="華康黑體 Std W3"/>
          <w:szCs w:val="24"/>
        </w:rPr>
      </w:pPr>
      <w:r w:rsidRPr="008776DA">
        <w:rPr>
          <w:rFonts w:ascii="華康黑體 Std W3" w:eastAsia="華康黑體 Std W3" w:hAnsi="華康黑體 Std W3" w:hint="eastAsia"/>
          <w:szCs w:val="24"/>
        </w:rPr>
        <w:t>1</w:t>
      </w:r>
      <w:r w:rsidRPr="008776DA">
        <w:rPr>
          <w:rFonts w:ascii="華康黑體 Std W3" w:eastAsia="華康黑體 Std W3" w:hAnsi="華康黑體 Std W3"/>
          <w:szCs w:val="24"/>
        </w:rPr>
        <w:t>.</w:t>
      </w:r>
      <w:r w:rsidRPr="008776DA">
        <w:rPr>
          <w:rFonts w:ascii="華康黑體 Std W3" w:eastAsia="華康黑體 Std W3" w:hAnsi="華康黑體 Std W3" w:hint="eastAsia"/>
          <w:szCs w:val="24"/>
        </w:rPr>
        <w:t>公司名稱 C</w:t>
      </w:r>
      <w:r w:rsidRPr="008776DA">
        <w:rPr>
          <w:rFonts w:ascii="華康黑體 Std W3" w:eastAsia="華康黑體 Std W3" w:hAnsi="華康黑體 Std W3"/>
          <w:szCs w:val="24"/>
        </w:rPr>
        <w:t>ompany</w:t>
      </w:r>
      <w:r w:rsidR="00A13A31" w:rsidRPr="008776DA">
        <w:rPr>
          <w:rFonts w:ascii="華康黑體 Std W3" w:eastAsia="華康黑體 Std W3" w:hAnsi="華康黑體 Std W3" w:hint="eastAsia"/>
          <w:szCs w:val="24"/>
        </w:rPr>
        <w:t>___________</w:t>
      </w:r>
      <w:r w:rsidRPr="008776DA">
        <w:rPr>
          <w:rFonts w:ascii="華康黑體 Std W3" w:eastAsia="華康黑體 Std W3" w:hAnsi="華康黑體 Std W3"/>
          <w:szCs w:val="24"/>
        </w:rPr>
        <w:t xml:space="preserve">  </w:t>
      </w:r>
      <w:r w:rsidRPr="008776DA">
        <w:rPr>
          <w:rFonts w:ascii="華康黑體 Std W3" w:eastAsia="華康黑體 Std W3" w:hAnsi="華康黑體 Std W3" w:hint="eastAsia"/>
          <w:szCs w:val="24"/>
        </w:rPr>
        <w:t>2</w:t>
      </w:r>
      <w:r w:rsidRPr="008776DA">
        <w:rPr>
          <w:rFonts w:ascii="華康黑體 Std W3" w:eastAsia="華康黑體 Std W3" w:hAnsi="華康黑體 Std W3"/>
          <w:szCs w:val="24"/>
        </w:rPr>
        <w:t>.</w:t>
      </w:r>
      <w:r w:rsidRPr="008776DA">
        <w:rPr>
          <w:rFonts w:ascii="華康黑體 Std W3" w:eastAsia="華康黑體 Std W3" w:hAnsi="華康黑體 Std W3" w:hint="eastAsia"/>
          <w:szCs w:val="24"/>
        </w:rPr>
        <w:t>聯絡人</w:t>
      </w:r>
      <w:r w:rsidRPr="008776DA">
        <w:rPr>
          <w:rFonts w:ascii="華康黑體 Std W3" w:eastAsia="華康黑體 Std W3" w:hAnsi="華康黑體 Std W3"/>
          <w:szCs w:val="24"/>
        </w:rPr>
        <w:t>Contact</w:t>
      </w:r>
      <w:r w:rsidR="00A13A31" w:rsidRPr="008776DA">
        <w:rPr>
          <w:rFonts w:ascii="華康黑體 Std W3" w:eastAsia="華康黑體 Std W3" w:hAnsi="華康黑體 Std W3" w:hint="eastAsia"/>
          <w:szCs w:val="24"/>
        </w:rPr>
        <w:t>___________</w:t>
      </w:r>
      <w:r w:rsidRPr="008776DA">
        <w:rPr>
          <w:rFonts w:ascii="華康黑體 Std W3" w:eastAsia="華康黑體 Std W3" w:hAnsi="華康黑體 Std W3"/>
          <w:szCs w:val="24"/>
        </w:rPr>
        <w:t xml:space="preserve">  3.</w:t>
      </w:r>
      <w:r w:rsidRPr="008776DA">
        <w:rPr>
          <w:rFonts w:ascii="華康黑體 Std W3" w:eastAsia="華康黑體 Std W3" w:hAnsi="華康黑體 Std W3" w:hint="eastAsia"/>
          <w:szCs w:val="24"/>
        </w:rPr>
        <w:t xml:space="preserve">國家 </w:t>
      </w:r>
      <w:r w:rsidRPr="008776DA">
        <w:rPr>
          <w:rFonts w:ascii="華康黑體 Std W3" w:eastAsia="華康黑體 Std W3" w:hAnsi="華康黑體 Std W3"/>
          <w:szCs w:val="24"/>
        </w:rPr>
        <w:t>Country</w:t>
      </w:r>
      <w:r w:rsidR="00A13A31" w:rsidRPr="008776DA">
        <w:rPr>
          <w:rFonts w:ascii="華康黑體 Std W3" w:eastAsia="華康黑體 Std W3" w:hAnsi="華康黑體 Std W3" w:hint="eastAsia"/>
          <w:szCs w:val="24"/>
        </w:rPr>
        <w:t>___________</w:t>
      </w:r>
      <w:r w:rsidRPr="008776DA">
        <w:rPr>
          <w:rFonts w:ascii="華康黑體 Std W3" w:eastAsia="華康黑體 Std W3" w:hAnsi="華康黑體 Std W3"/>
          <w:szCs w:val="24"/>
        </w:rPr>
        <w:t xml:space="preserve">  4.</w:t>
      </w:r>
      <w:r w:rsidRPr="008776DA">
        <w:rPr>
          <w:rFonts w:ascii="華康黑體 Std W3" w:eastAsia="華康黑體 Std W3" w:hAnsi="華康黑體 Std W3" w:hint="eastAsia"/>
          <w:szCs w:val="24"/>
        </w:rPr>
        <w:t xml:space="preserve">電話 </w:t>
      </w:r>
      <w:r w:rsidRPr="008776DA">
        <w:rPr>
          <w:rFonts w:ascii="華康黑體 Std W3" w:eastAsia="華康黑體 Std W3" w:hAnsi="華康黑體 Std W3"/>
          <w:szCs w:val="24"/>
        </w:rPr>
        <w:t>TEL</w:t>
      </w:r>
      <w:r w:rsidR="00A13A31" w:rsidRPr="008776DA">
        <w:rPr>
          <w:rFonts w:ascii="華康黑體 Std W3" w:eastAsia="華康黑體 Std W3" w:hAnsi="華康黑體 Std W3" w:hint="eastAsia"/>
          <w:szCs w:val="24"/>
        </w:rPr>
        <w:t>___________</w:t>
      </w:r>
      <w:r w:rsidRPr="008776DA">
        <w:rPr>
          <w:rFonts w:ascii="華康黑體 Std W3" w:eastAsia="華康黑體 Std W3" w:hAnsi="華康黑體 Std W3"/>
          <w:szCs w:val="24"/>
        </w:rPr>
        <w:t xml:space="preserve">  5.</w:t>
      </w:r>
      <w:r w:rsidRPr="008776DA">
        <w:rPr>
          <w:rFonts w:ascii="華康黑體 Std W3" w:eastAsia="華康黑體 Std W3" w:hAnsi="華康黑體 Std W3" w:hint="eastAsia"/>
          <w:szCs w:val="24"/>
        </w:rPr>
        <w:t xml:space="preserve">傳真 </w:t>
      </w:r>
      <w:r w:rsidRPr="008776DA">
        <w:rPr>
          <w:rFonts w:ascii="華康黑體 Std W3" w:eastAsia="華康黑體 Std W3" w:hAnsi="華康黑體 Std W3"/>
          <w:szCs w:val="24"/>
        </w:rPr>
        <w:t>FAX</w:t>
      </w:r>
      <w:r w:rsidR="00A13A31" w:rsidRPr="008776DA">
        <w:rPr>
          <w:rFonts w:ascii="華康黑體 Std W3" w:eastAsia="華康黑體 Std W3" w:hAnsi="華康黑體 Std W3" w:hint="eastAsia"/>
          <w:szCs w:val="24"/>
        </w:rPr>
        <w:t>___________</w:t>
      </w:r>
      <w:r w:rsidR="00A13A31" w:rsidRPr="008776DA">
        <w:rPr>
          <w:rFonts w:ascii="華康黑體 Std W3" w:eastAsia="華康黑體 Std W3" w:hAnsi="華康黑體 Std W3"/>
          <w:szCs w:val="24"/>
        </w:rPr>
        <w:t xml:space="preserve">  </w:t>
      </w:r>
      <w:r w:rsidRPr="008776DA">
        <w:rPr>
          <w:rFonts w:ascii="華康黑體 Std W3" w:eastAsia="華康黑體 Std W3" w:hAnsi="華康黑體 Std W3"/>
          <w:szCs w:val="24"/>
        </w:rPr>
        <w:t xml:space="preserve">6. </w:t>
      </w:r>
      <w:r w:rsidRPr="008776DA">
        <w:rPr>
          <w:rFonts w:ascii="華康黑體 Std W3" w:eastAsia="華康黑體 Std W3" w:hAnsi="華康黑體 Std W3" w:hint="eastAsia"/>
          <w:szCs w:val="24"/>
        </w:rPr>
        <w:t xml:space="preserve">地址 </w:t>
      </w:r>
      <w:r w:rsidRPr="008776DA">
        <w:rPr>
          <w:rFonts w:ascii="華康黑體 Std W3" w:eastAsia="華康黑體 Std W3" w:hAnsi="華康黑體 Std W3"/>
          <w:szCs w:val="24"/>
        </w:rPr>
        <w:t>Address</w:t>
      </w:r>
      <w:r w:rsidR="00A13A31" w:rsidRPr="008776DA">
        <w:rPr>
          <w:rFonts w:ascii="華康黑體 Std W3" w:eastAsia="華康黑體 Std W3" w:hAnsi="華康黑體 Std W3" w:hint="eastAsia"/>
          <w:szCs w:val="24"/>
        </w:rPr>
        <w:t>___________</w:t>
      </w:r>
      <w:r w:rsidR="00A13A31" w:rsidRPr="008776DA">
        <w:rPr>
          <w:rFonts w:ascii="華康黑體 Std W3" w:eastAsia="華康黑體 Std W3" w:hAnsi="華康黑體 Std W3"/>
          <w:szCs w:val="24"/>
        </w:rPr>
        <w:t xml:space="preserve">  </w:t>
      </w:r>
      <w:r w:rsidRPr="008776DA">
        <w:rPr>
          <w:rFonts w:ascii="華康黑體 Std W3" w:eastAsia="華康黑體 Std W3" w:hAnsi="華康黑體 Std W3" w:hint="eastAsia"/>
          <w:szCs w:val="24"/>
        </w:rPr>
        <w:t>7</w:t>
      </w:r>
      <w:r w:rsidRPr="008776DA">
        <w:rPr>
          <w:rFonts w:ascii="華康黑體 Std W3" w:eastAsia="華康黑體 Std W3" w:hAnsi="華康黑體 Std W3"/>
          <w:szCs w:val="24"/>
        </w:rPr>
        <w:t xml:space="preserve">. </w:t>
      </w:r>
      <w:r w:rsidRPr="008776DA">
        <w:rPr>
          <w:rFonts w:ascii="華康黑體 Std W3" w:eastAsia="華康黑體 Std W3" w:hAnsi="華康黑體 Std W3" w:hint="eastAsia"/>
          <w:szCs w:val="24"/>
        </w:rPr>
        <w:t xml:space="preserve">行動電話 </w:t>
      </w:r>
      <w:r w:rsidRPr="008776DA">
        <w:rPr>
          <w:rFonts w:ascii="華康黑體 Std W3" w:eastAsia="華康黑體 Std W3" w:hAnsi="華康黑體 Std W3"/>
          <w:szCs w:val="24"/>
        </w:rPr>
        <w:t>Mobile</w:t>
      </w:r>
      <w:r w:rsidR="00A13A31" w:rsidRPr="008776DA">
        <w:rPr>
          <w:rFonts w:ascii="華康黑體 Std W3" w:eastAsia="華康黑體 Std W3" w:hAnsi="華康黑體 Std W3" w:hint="eastAsia"/>
          <w:szCs w:val="24"/>
        </w:rPr>
        <w:t>___________</w:t>
      </w:r>
      <w:r w:rsidR="00A13A31" w:rsidRPr="008776DA">
        <w:rPr>
          <w:rFonts w:ascii="華康黑體 Std W3" w:eastAsia="華康黑體 Std W3" w:hAnsi="華康黑體 Std W3"/>
          <w:szCs w:val="24"/>
        </w:rPr>
        <w:t xml:space="preserve">  </w:t>
      </w:r>
      <w:r w:rsidRPr="008776DA">
        <w:rPr>
          <w:rFonts w:ascii="華康黑體 Std W3" w:eastAsia="華康黑體 Std W3" w:hAnsi="華康黑體 Std W3"/>
          <w:szCs w:val="24"/>
        </w:rPr>
        <w:t>8.</w:t>
      </w:r>
      <w:r w:rsidRPr="008776DA">
        <w:rPr>
          <w:rFonts w:ascii="華康黑體 Std W3" w:eastAsia="華康黑體 Std W3" w:hAnsi="華康黑體 Std W3" w:hint="eastAsia"/>
          <w:szCs w:val="24"/>
        </w:rPr>
        <w:t xml:space="preserve">電子郵件 </w:t>
      </w:r>
      <w:r w:rsidRPr="008776DA">
        <w:rPr>
          <w:rFonts w:ascii="華康黑體 Std W3" w:eastAsia="華康黑體 Std W3" w:hAnsi="華康黑體 Std W3"/>
          <w:szCs w:val="24"/>
        </w:rPr>
        <w:t>Email</w:t>
      </w:r>
      <w:r w:rsidR="00A13A31" w:rsidRPr="008776DA">
        <w:rPr>
          <w:rFonts w:ascii="華康黑體 Std W3" w:eastAsia="華康黑體 Std W3" w:hAnsi="華康黑體 Std W3" w:hint="eastAsia"/>
          <w:szCs w:val="24"/>
        </w:rPr>
        <w:t>___________</w:t>
      </w:r>
      <w:r w:rsidR="00A13A31" w:rsidRPr="008776DA">
        <w:rPr>
          <w:rFonts w:ascii="華康黑體 Std W3" w:eastAsia="華康黑體 Std W3" w:hAnsi="華康黑體 Std W3"/>
          <w:szCs w:val="24"/>
        </w:rPr>
        <w:t xml:space="preserve">  </w:t>
      </w:r>
      <w:r w:rsidRPr="008776DA">
        <w:rPr>
          <w:rFonts w:ascii="華康黑體 Std W3" w:eastAsia="華康黑體 Std W3" w:hAnsi="華康黑體 Std W3"/>
          <w:szCs w:val="24"/>
        </w:rPr>
        <w:t>9.</w:t>
      </w:r>
      <w:r w:rsidRPr="008776DA">
        <w:rPr>
          <w:rFonts w:ascii="華康黑體 Std W3" w:eastAsia="華康黑體 Std W3" w:hAnsi="華康黑體 Std W3" w:hint="eastAsia"/>
          <w:szCs w:val="24"/>
        </w:rPr>
        <w:t xml:space="preserve">網站 </w:t>
      </w:r>
      <w:r w:rsidRPr="008776DA">
        <w:rPr>
          <w:rFonts w:ascii="華康黑體 Std W3" w:eastAsia="華康黑體 Std W3" w:hAnsi="華康黑體 Std W3"/>
          <w:szCs w:val="24"/>
        </w:rPr>
        <w:t>Web</w:t>
      </w:r>
      <w:r w:rsidR="00A13A31" w:rsidRPr="008776DA">
        <w:rPr>
          <w:rFonts w:ascii="華康黑體 Std W3" w:eastAsia="華康黑體 Std W3" w:hAnsi="華康黑體 Std W3" w:hint="eastAsia"/>
          <w:szCs w:val="24"/>
        </w:rPr>
        <w:t>___________</w:t>
      </w:r>
      <w:r w:rsidR="00A13A31" w:rsidRPr="008776DA">
        <w:rPr>
          <w:rFonts w:ascii="華康黑體 Std W3" w:eastAsia="華康黑體 Std W3" w:hAnsi="華康黑體 Std W3"/>
          <w:szCs w:val="24"/>
        </w:rPr>
        <w:t xml:space="preserve">  </w:t>
      </w:r>
    </w:p>
    <w:p w14:paraId="5E2F6053" w14:textId="5C3E7CBF" w:rsidR="00384F95" w:rsidRPr="008776DA" w:rsidRDefault="00384F95" w:rsidP="004D41CF">
      <w:pPr>
        <w:pStyle w:val="a3"/>
        <w:numPr>
          <w:ilvl w:val="0"/>
          <w:numId w:val="1"/>
        </w:numPr>
        <w:ind w:leftChars="0" w:rightChars="-496" w:right="-1190"/>
        <w:rPr>
          <w:rFonts w:ascii="華康黑體 Std W5" w:eastAsia="華康黑體 Std W5" w:hAnsi="華康黑體 Std W5"/>
          <w:b/>
          <w:bCs/>
          <w:szCs w:val="24"/>
        </w:rPr>
      </w:pPr>
      <w:r w:rsidRPr="008776DA">
        <w:rPr>
          <w:rFonts w:ascii="華康黑體 Std W5" w:eastAsia="華康黑體 Std W5" w:hAnsi="華康黑體 Std W5" w:hint="eastAsia"/>
          <w:b/>
          <w:bCs/>
          <w:szCs w:val="24"/>
        </w:rPr>
        <w:t xml:space="preserve">產品屬性 </w:t>
      </w:r>
      <w:r w:rsidRPr="008776DA">
        <w:rPr>
          <w:rFonts w:ascii="華康黑體 Std W5" w:eastAsia="華康黑體 Std W5" w:hAnsi="華康黑體 Std W5"/>
          <w:b/>
          <w:bCs/>
          <w:szCs w:val="24"/>
        </w:rPr>
        <w:t>Product</w:t>
      </w:r>
    </w:p>
    <w:p w14:paraId="6444951C" w14:textId="1A27AAC7" w:rsidR="00384F95" w:rsidRPr="008776DA" w:rsidRDefault="00A13A31" w:rsidP="00384F95">
      <w:pPr>
        <w:pStyle w:val="a3"/>
        <w:ind w:leftChars="0" w:left="-773" w:rightChars="-496" w:right="-1190"/>
        <w:rPr>
          <w:rFonts w:ascii="華康黑體 Std W3" w:eastAsia="華康黑體 Std W3" w:hAnsi="華康黑體 Std W3"/>
          <w:szCs w:val="24"/>
        </w:rPr>
      </w:pPr>
      <w:r w:rsidRPr="008776DA">
        <w:rPr>
          <w:rFonts w:ascii="Segoe UI Symbol" w:eastAsia="華康黑體 Std W3" w:hAnsi="Segoe UI Symbol" w:cs="Segoe UI Symbol"/>
        </w:rPr>
        <w:t>☐</w:t>
      </w:r>
      <w:r w:rsidR="00384F95" w:rsidRPr="008776DA">
        <w:rPr>
          <w:rFonts w:ascii="華康黑體 Std W3" w:eastAsia="華康黑體 Std W3" w:hAnsi="華康黑體 Std W3" w:hint="eastAsia"/>
          <w:szCs w:val="24"/>
        </w:rPr>
        <w:t>1</w:t>
      </w:r>
      <w:r w:rsidR="00384F95" w:rsidRPr="008776DA">
        <w:rPr>
          <w:rFonts w:ascii="華康黑體 Std W3" w:eastAsia="華康黑體 Std W3" w:hAnsi="華康黑體 Std W3"/>
          <w:szCs w:val="24"/>
        </w:rPr>
        <w:t>.</w:t>
      </w:r>
      <w:r w:rsidR="00384F95" w:rsidRPr="008776DA">
        <w:rPr>
          <w:rFonts w:ascii="華康黑體 Std W3" w:eastAsia="華康黑體 Std W3" w:hAnsi="華康黑體 Std W3" w:hint="eastAsia"/>
          <w:szCs w:val="24"/>
        </w:rPr>
        <w:t>實木傢俱</w:t>
      </w:r>
      <w:r w:rsidR="00384F95" w:rsidRPr="008776DA">
        <w:rPr>
          <w:rFonts w:ascii="華康黑體 Std W3" w:eastAsia="華康黑體 Std W3" w:hAnsi="華康黑體 Std W3"/>
          <w:szCs w:val="24"/>
        </w:rPr>
        <w:t xml:space="preserve">Solid wood furniture  </w:t>
      </w:r>
      <w:r w:rsidRPr="008776DA">
        <w:rPr>
          <w:rFonts w:ascii="Segoe UI Symbol" w:eastAsia="華康黑體 Std W3" w:hAnsi="Segoe UI Symbol" w:cs="Segoe UI Symbol"/>
        </w:rPr>
        <w:t>☐</w:t>
      </w:r>
      <w:r w:rsidR="00384F95" w:rsidRPr="008776DA">
        <w:rPr>
          <w:rFonts w:ascii="華康黑體 Std W3" w:eastAsia="華康黑體 Std W3" w:hAnsi="華康黑體 Std W3"/>
          <w:szCs w:val="24"/>
        </w:rPr>
        <w:t>2.</w:t>
      </w:r>
      <w:r w:rsidR="00384F95" w:rsidRPr="008776DA">
        <w:rPr>
          <w:rFonts w:ascii="華康黑體 Std W3" w:eastAsia="華康黑體 Std W3" w:hAnsi="華康黑體 Std W3" w:hint="eastAsia"/>
          <w:szCs w:val="24"/>
        </w:rPr>
        <w:t xml:space="preserve">板類 </w:t>
      </w:r>
      <w:r w:rsidR="00384F95" w:rsidRPr="008776DA">
        <w:rPr>
          <w:rFonts w:ascii="華康黑體 Std W3" w:eastAsia="華康黑體 Std W3" w:hAnsi="華康黑體 Std W3"/>
          <w:szCs w:val="24"/>
        </w:rPr>
        <w:t xml:space="preserve">MDF PANEL   </w:t>
      </w:r>
      <w:r w:rsidRPr="008776DA">
        <w:rPr>
          <w:rFonts w:ascii="Segoe UI Symbol" w:eastAsia="華康黑體 Std W3" w:hAnsi="Segoe UI Symbol" w:cs="Segoe UI Symbol"/>
        </w:rPr>
        <w:t>☐</w:t>
      </w:r>
      <w:r w:rsidR="00384F95" w:rsidRPr="008776DA">
        <w:rPr>
          <w:rFonts w:ascii="華康黑體 Std W3" w:eastAsia="華康黑體 Std W3" w:hAnsi="華康黑體 Std W3"/>
          <w:szCs w:val="24"/>
        </w:rPr>
        <w:t>3.</w:t>
      </w:r>
      <w:r w:rsidR="00384F95" w:rsidRPr="008776DA">
        <w:rPr>
          <w:rFonts w:ascii="華康黑體 Std W3" w:eastAsia="華康黑體 Std W3" w:hAnsi="華康黑體 Std W3" w:hint="eastAsia"/>
          <w:szCs w:val="24"/>
        </w:rPr>
        <w:t>拼花</w:t>
      </w:r>
      <w:proofErr w:type="gramStart"/>
      <w:r w:rsidR="00384F95" w:rsidRPr="008776DA">
        <w:rPr>
          <w:rFonts w:ascii="華康黑體 Std W3" w:eastAsia="華康黑體 Std W3" w:hAnsi="華康黑體 Std W3" w:hint="eastAsia"/>
          <w:szCs w:val="24"/>
        </w:rPr>
        <w:t>溥</w:t>
      </w:r>
      <w:proofErr w:type="gramEnd"/>
      <w:r w:rsidR="00384F95" w:rsidRPr="008776DA">
        <w:rPr>
          <w:rFonts w:ascii="華康黑體 Std W3" w:eastAsia="華康黑體 Std W3" w:hAnsi="華康黑體 Std W3" w:hint="eastAsia"/>
          <w:szCs w:val="24"/>
        </w:rPr>
        <w:t>片P</w:t>
      </w:r>
      <w:r w:rsidR="00384F95" w:rsidRPr="008776DA">
        <w:rPr>
          <w:rFonts w:ascii="華康黑體 Std W3" w:eastAsia="華康黑體 Std W3" w:hAnsi="華康黑體 Std W3"/>
          <w:szCs w:val="24"/>
        </w:rPr>
        <w:t>arquet  4.</w:t>
      </w:r>
      <w:r w:rsidR="00384F95" w:rsidRPr="008776DA">
        <w:rPr>
          <w:rFonts w:ascii="華康黑體 Std W3" w:eastAsia="華康黑體 Std W3" w:hAnsi="華康黑體 Std W3" w:hint="eastAsia"/>
          <w:szCs w:val="24"/>
        </w:rPr>
        <w:t>底漆</w:t>
      </w:r>
      <w:r w:rsidR="00384F95" w:rsidRPr="008776DA">
        <w:rPr>
          <w:rFonts w:ascii="華康黑體 Std W3" w:eastAsia="華康黑體 Std W3" w:hAnsi="華康黑體 Std W3"/>
          <w:szCs w:val="24"/>
        </w:rPr>
        <w:t>Lacquer</w:t>
      </w:r>
    </w:p>
    <w:p w14:paraId="526ECF53" w14:textId="03648AF1" w:rsidR="00384F95" w:rsidRPr="008776DA" w:rsidRDefault="00A13A31" w:rsidP="00384F95">
      <w:pPr>
        <w:pStyle w:val="a3"/>
        <w:ind w:leftChars="0" w:left="-773" w:rightChars="-496" w:right="-1190"/>
        <w:rPr>
          <w:rFonts w:ascii="華康黑體 Std W3" w:eastAsia="華康黑體 Std W3" w:hAnsi="華康黑體 Std W3"/>
          <w:szCs w:val="24"/>
        </w:rPr>
      </w:pPr>
      <w:r w:rsidRPr="008776DA">
        <w:rPr>
          <w:rFonts w:ascii="Segoe UI Symbol" w:eastAsia="華康黑體 Std W3" w:hAnsi="Segoe UI Symbol" w:cs="Segoe UI Symbol"/>
        </w:rPr>
        <w:t>☐</w:t>
      </w:r>
      <w:r w:rsidR="00384F95" w:rsidRPr="008776DA">
        <w:rPr>
          <w:rFonts w:ascii="華康黑體 Std W3" w:eastAsia="華康黑體 Std W3" w:hAnsi="華康黑體 Std W3" w:hint="eastAsia"/>
          <w:szCs w:val="24"/>
        </w:rPr>
        <w:t>5</w:t>
      </w:r>
      <w:r w:rsidR="00384F95" w:rsidRPr="008776DA">
        <w:rPr>
          <w:rFonts w:ascii="華康黑體 Std W3" w:eastAsia="華康黑體 Std W3" w:hAnsi="華康黑體 Std W3"/>
          <w:szCs w:val="24"/>
        </w:rPr>
        <w:t>.</w:t>
      </w:r>
      <w:r w:rsidR="00384F95" w:rsidRPr="008776DA">
        <w:rPr>
          <w:rFonts w:ascii="華康黑體 Std W3" w:eastAsia="華康黑體 Std W3" w:hAnsi="華康黑體 Std W3" w:hint="eastAsia"/>
          <w:szCs w:val="24"/>
        </w:rPr>
        <w:t>門框</w:t>
      </w:r>
      <w:r w:rsidR="00384F95" w:rsidRPr="008776DA">
        <w:rPr>
          <w:rFonts w:ascii="華康黑體 Std W3" w:eastAsia="華康黑體 Std W3" w:hAnsi="華康黑體 Std W3"/>
          <w:szCs w:val="24"/>
        </w:rPr>
        <w:t xml:space="preserve">Doors  </w:t>
      </w:r>
      <w:r w:rsidRPr="008776DA">
        <w:rPr>
          <w:rFonts w:ascii="Segoe UI Symbol" w:eastAsia="華康黑體 Std W3" w:hAnsi="Segoe UI Symbol" w:cs="Segoe UI Symbol"/>
        </w:rPr>
        <w:t>☐</w:t>
      </w:r>
      <w:r w:rsidR="00384F95" w:rsidRPr="008776DA">
        <w:rPr>
          <w:rFonts w:ascii="華康黑體 Std W3" w:eastAsia="華康黑體 Std W3" w:hAnsi="華康黑體 Std W3"/>
          <w:szCs w:val="24"/>
        </w:rPr>
        <w:t>6.</w:t>
      </w:r>
      <w:r w:rsidR="00384F95" w:rsidRPr="008776DA">
        <w:rPr>
          <w:rFonts w:ascii="華康黑體 Std W3" w:eastAsia="華康黑體 Std W3" w:hAnsi="華康黑體 Std W3" w:hint="eastAsia"/>
          <w:szCs w:val="24"/>
        </w:rPr>
        <w:t>窗</w:t>
      </w:r>
      <w:r w:rsidR="00384F95" w:rsidRPr="008776DA">
        <w:rPr>
          <w:rFonts w:ascii="華康黑體 Std W3" w:eastAsia="華康黑體 Std W3" w:hAnsi="華康黑體 Std W3"/>
          <w:szCs w:val="24"/>
        </w:rPr>
        <w:t xml:space="preserve">Windows  </w:t>
      </w:r>
      <w:r w:rsidRPr="008776DA">
        <w:rPr>
          <w:rFonts w:ascii="Segoe UI Symbol" w:eastAsia="華康黑體 Std W3" w:hAnsi="Segoe UI Symbol" w:cs="Segoe UI Symbol"/>
        </w:rPr>
        <w:t>☐</w:t>
      </w:r>
      <w:r w:rsidR="00384F95" w:rsidRPr="008776DA">
        <w:rPr>
          <w:rFonts w:ascii="華康黑體 Std W3" w:eastAsia="華康黑體 Std W3" w:hAnsi="華康黑體 Std W3"/>
          <w:szCs w:val="24"/>
        </w:rPr>
        <w:t>7.</w:t>
      </w:r>
      <w:proofErr w:type="gramStart"/>
      <w:r w:rsidR="00384F95" w:rsidRPr="008776DA">
        <w:rPr>
          <w:rFonts w:ascii="華康黑體 Std W3" w:eastAsia="華康黑體 Std W3" w:hAnsi="華康黑體 Std W3" w:hint="eastAsia"/>
          <w:szCs w:val="24"/>
        </w:rPr>
        <w:t>廚門</w:t>
      </w:r>
      <w:proofErr w:type="gramEnd"/>
      <w:r w:rsidR="00384F95" w:rsidRPr="008776DA">
        <w:rPr>
          <w:rFonts w:ascii="華康黑體 Std W3" w:eastAsia="華康黑體 Std W3" w:hAnsi="華康黑體 Std W3" w:hint="eastAsia"/>
          <w:szCs w:val="24"/>
        </w:rPr>
        <w:t xml:space="preserve"> </w:t>
      </w:r>
      <w:r w:rsidR="00384F95" w:rsidRPr="008776DA">
        <w:rPr>
          <w:rFonts w:ascii="華康黑體 Std W3" w:eastAsia="華康黑體 Std W3" w:hAnsi="華康黑體 Std W3"/>
          <w:szCs w:val="24"/>
        </w:rPr>
        <w:t xml:space="preserve">Kitchens  </w:t>
      </w:r>
      <w:r w:rsidRPr="008776DA">
        <w:rPr>
          <w:rFonts w:ascii="Segoe UI Symbol" w:eastAsia="華康黑體 Std W3" w:hAnsi="Segoe UI Symbol" w:cs="Segoe UI Symbol"/>
        </w:rPr>
        <w:t>☐</w:t>
      </w:r>
      <w:r w:rsidR="00384F95" w:rsidRPr="008776DA">
        <w:rPr>
          <w:rFonts w:ascii="華康黑體 Std W3" w:eastAsia="華康黑體 Std W3" w:hAnsi="華康黑體 Std W3"/>
          <w:szCs w:val="24"/>
        </w:rPr>
        <w:t>8.</w:t>
      </w:r>
      <w:r w:rsidR="00384F95" w:rsidRPr="008776DA">
        <w:rPr>
          <w:rFonts w:ascii="華康黑體 Std W3" w:eastAsia="華康黑體 Std W3" w:hAnsi="華康黑體 Std W3" w:hint="eastAsia"/>
          <w:szCs w:val="24"/>
        </w:rPr>
        <w:t>地板</w:t>
      </w:r>
      <w:r w:rsidR="00384F95" w:rsidRPr="008776DA">
        <w:rPr>
          <w:rFonts w:ascii="華康黑體 Std W3" w:eastAsia="華康黑體 Std W3" w:hAnsi="華康黑體 Std W3"/>
          <w:szCs w:val="24"/>
        </w:rPr>
        <w:t xml:space="preserve">Floors   </w:t>
      </w:r>
      <w:r w:rsidRPr="008776DA">
        <w:rPr>
          <w:rFonts w:ascii="Segoe UI Symbol" w:eastAsia="華康黑體 Std W3" w:hAnsi="Segoe UI Symbol" w:cs="Segoe UI Symbol"/>
        </w:rPr>
        <w:t>☐</w:t>
      </w:r>
      <w:r w:rsidR="00384F95" w:rsidRPr="008776DA">
        <w:rPr>
          <w:rFonts w:ascii="華康黑體 Std W3" w:eastAsia="華康黑體 Std W3" w:hAnsi="華康黑體 Std W3"/>
          <w:szCs w:val="24"/>
        </w:rPr>
        <w:t>9.</w:t>
      </w:r>
      <w:r w:rsidR="00384F95" w:rsidRPr="008776DA">
        <w:rPr>
          <w:rFonts w:ascii="華康黑體 Std W3" w:eastAsia="華康黑體 Std W3" w:hAnsi="華康黑體 Std W3" w:hint="eastAsia"/>
          <w:szCs w:val="24"/>
        </w:rPr>
        <w:t>軟木</w:t>
      </w:r>
      <w:r w:rsidR="00384F95" w:rsidRPr="008776DA">
        <w:rPr>
          <w:rFonts w:ascii="華康黑體 Std W3" w:eastAsia="華康黑體 Std W3" w:hAnsi="華康黑體 Std W3"/>
          <w:szCs w:val="24"/>
        </w:rPr>
        <w:t xml:space="preserve">Soft wood </w:t>
      </w:r>
    </w:p>
    <w:p w14:paraId="5C6E49F9" w14:textId="4004AC5E" w:rsidR="00384F95" w:rsidRPr="008776DA" w:rsidRDefault="00A13A31" w:rsidP="00384F95">
      <w:pPr>
        <w:pStyle w:val="a3"/>
        <w:ind w:leftChars="0" w:left="-773" w:rightChars="-496" w:right="-1190"/>
        <w:rPr>
          <w:rFonts w:ascii="華康黑體 Std W3" w:eastAsia="華康黑體 Std W3" w:hAnsi="華康黑體 Std W3"/>
          <w:szCs w:val="24"/>
        </w:rPr>
      </w:pPr>
      <w:r w:rsidRPr="008776DA">
        <w:rPr>
          <w:rFonts w:ascii="Segoe UI Symbol" w:eastAsia="華康黑體 Std W3" w:hAnsi="Segoe UI Symbol" w:cs="Segoe UI Symbol"/>
        </w:rPr>
        <w:t>☐</w:t>
      </w:r>
      <w:r w:rsidR="00384F95" w:rsidRPr="008776DA">
        <w:rPr>
          <w:rFonts w:ascii="華康黑體 Std W3" w:eastAsia="華康黑體 Std W3" w:hAnsi="華康黑體 Std W3"/>
          <w:szCs w:val="24"/>
        </w:rPr>
        <w:t>10.</w:t>
      </w:r>
      <w:proofErr w:type="gramStart"/>
      <w:r w:rsidR="00384F95" w:rsidRPr="008776DA">
        <w:rPr>
          <w:rFonts w:ascii="華康黑體 Std W3" w:eastAsia="華康黑體 Std W3" w:hAnsi="華康黑體 Std W3" w:hint="eastAsia"/>
          <w:szCs w:val="24"/>
        </w:rPr>
        <w:t>硬本</w:t>
      </w:r>
      <w:proofErr w:type="gramEnd"/>
      <w:r w:rsidR="00384F95" w:rsidRPr="008776DA">
        <w:rPr>
          <w:rFonts w:ascii="華康黑體 Std W3" w:eastAsia="華康黑體 Std W3" w:hAnsi="華康黑體 Std W3" w:hint="eastAsia"/>
          <w:szCs w:val="24"/>
        </w:rPr>
        <w:t>H</w:t>
      </w:r>
      <w:r w:rsidR="00384F95" w:rsidRPr="008776DA">
        <w:rPr>
          <w:rFonts w:ascii="華康黑體 Std W3" w:eastAsia="華康黑體 Std W3" w:hAnsi="華康黑體 Std W3"/>
          <w:szCs w:val="24"/>
        </w:rPr>
        <w:t>ard wood</w:t>
      </w:r>
    </w:p>
    <w:p w14:paraId="3B9128B6" w14:textId="4A4B9B4E" w:rsidR="004A0A7C" w:rsidRPr="008776DA" w:rsidRDefault="00A13A31" w:rsidP="004A0A7C">
      <w:pPr>
        <w:pStyle w:val="a3"/>
        <w:ind w:leftChars="0" w:left="-773" w:rightChars="-496" w:right="-1190"/>
        <w:rPr>
          <w:rFonts w:ascii="華康黑體 Std W3" w:eastAsia="華康黑體 Std W3" w:hAnsi="華康黑體 Std W3"/>
          <w:szCs w:val="24"/>
        </w:rPr>
      </w:pPr>
      <w:r w:rsidRPr="008776DA">
        <w:rPr>
          <w:rFonts w:ascii="Segoe UI Symbol" w:eastAsia="華康黑體 Std W3" w:hAnsi="Segoe UI Symbol" w:cs="Segoe UI Symbol"/>
        </w:rPr>
        <w:t>☐</w:t>
      </w:r>
      <w:r w:rsidRPr="008776DA">
        <w:rPr>
          <w:rFonts w:ascii="華康黑體 Std W3" w:eastAsia="華康黑體 Std W3" w:hAnsi="華康黑體 Std W3" w:cs="Segoe UI Symbol" w:hint="eastAsia"/>
        </w:rPr>
        <w:t>11.</w:t>
      </w:r>
      <w:r w:rsidR="00384F95" w:rsidRPr="008776DA">
        <w:rPr>
          <w:rFonts w:ascii="華康黑體 Std W3" w:eastAsia="華康黑體 Std W3" w:hAnsi="華康黑體 Std W3" w:hint="eastAsia"/>
          <w:szCs w:val="24"/>
        </w:rPr>
        <w:t>地板</w:t>
      </w:r>
      <w:r w:rsidR="00C23CCE" w:rsidRPr="008776DA">
        <w:rPr>
          <w:rFonts w:ascii="華康黑體 Std W3" w:eastAsia="華康黑體 Std W3" w:hAnsi="華康黑體 Std W3" w:hint="eastAsia"/>
          <w:szCs w:val="24"/>
        </w:rPr>
        <w:t>、4</w:t>
      </w:r>
      <w:r w:rsidR="00C23CCE" w:rsidRPr="008776DA">
        <w:rPr>
          <w:rFonts w:ascii="華康黑體 Std W3" w:eastAsia="華康黑體 Std W3" w:hAnsi="華康黑體 Std W3"/>
          <w:szCs w:val="24"/>
        </w:rPr>
        <w:t>’</w:t>
      </w:r>
      <w:r w:rsidR="00C23CCE" w:rsidRPr="008776DA">
        <w:rPr>
          <w:rFonts w:ascii="華康黑體 Std W3" w:eastAsia="華康黑體 Std W3" w:hAnsi="華康黑體 Std W3" w:hint="eastAsia"/>
          <w:szCs w:val="24"/>
        </w:rPr>
        <w:t>x8</w:t>
      </w:r>
      <w:r w:rsidR="00C23CCE" w:rsidRPr="008776DA">
        <w:rPr>
          <w:rFonts w:ascii="華康黑體 Std W3" w:eastAsia="華康黑體 Std W3" w:hAnsi="華康黑體 Std W3"/>
          <w:szCs w:val="24"/>
        </w:rPr>
        <w:t>’</w:t>
      </w:r>
      <w:r w:rsidR="00C23CCE" w:rsidRPr="008776DA">
        <w:rPr>
          <w:rFonts w:ascii="華康黑體 Std W3" w:eastAsia="華康黑體 Std W3" w:hAnsi="華康黑體 Std W3" w:hint="eastAsia"/>
          <w:szCs w:val="24"/>
        </w:rPr>
        <w:t>大板 、櫥櫃門之小料及短料，需要真空裝置</w:t>
      </w:r>
    </w:p>
    <w:p w14:paraId="1CC07CC6" w14:textId="5191D43B" w:rsidR="004A0A7C" w:rsidRPr="008776DA" w:rsidRDefault="004A0A7C" w:rsidP="004A0A7C">
      <w:pPr>
        <w:pStyle w:val="a3"/>
        <w:ind w:leftChars="0" w:left="-773" w:rightChars="-496" w:right="-1190"/>
        <w:rPr>
          <w:rFonts w:ascii="華康黑體 Std W3" w:eastAsia="華康黑體 Std W3" w:hAnsi="華康黑體 Std W3"/>
          <w:szCs w:val="24"/>
        </w:rPr>
      </w:pPr>
      <w:r w:rsidRPr="008776DA">
        <w:rPr>
          <w:rFonts w:ascii="華康黑體 Std W3" w:eastAsia="華康黑體 Std W3" w:hAnsi="華康黑體 Std W3" w:hint="eastAsia"/>
          <w:szCs w:val="24"/>
        </w:rPr>
        <w:t>F</w:t>
      </w:r>
      <w:r w:rsidRPr="008776DA">
        <w:rPr>
          <w:rFonts w:ascii="華康黑體 Std W3" w:eastAsia="華康黑體 Std W3" w:hAnsi="華康黑體 Std W3"/>
          <w:szCs w:val="24"/>
        </w:rPr>
        <w:t>loors</w:t>
      </w:r>
      <w:r w:rsidRPr="008776DA">
        <w:rPr>
          <w:rFonts w:ascii="華康黑體 Std W3" w:eastAsia="華康黑體 Std W3" w:hAnsi="華康黑體 Std W3" w:hint="eastAsia"/>
          <w:szCs w:val="24"/>
        </w:rPr>
        <w:t>，4'x8' Panel， Cabinet door with short or sma</w:t>
      </w:r>
      <w:r w:rsidRPr="008776DA">
        <w:rPr>
          <w:rFonts w:ascii="華康黑體 Std W3" w:eastAsia="華康黑體 Std W3" w:hAnsi="華康黑體 Std W3"/>
          <w:szCs w:val="24"/>
        </w:rPr>
        <w:t xml:space="preserve">ll panel need vacuum pump system </w:t>
      </w:r>
    </w:p>
    <w:p w14:paraId="6287AD8E" w14:textId="25703116" w:rsidR="00A13A31" w:rsidRPr="008776DA" w:rsidRDefault="00A13A31" w:rsidP="004A0A7C">
      <w:pPr>
        <w:pStyle w:val="a3"/>
        <w:ind w:leftChars="0" w:left="-773" w:rightChars="-496" w:right="-1190"/>
        <w:rPr>
          <w:rFonts w:ascii="華康黑體 Std W3" w:eastAsia="華康黑體 Std W3" w:hAnsi="華康黑體 Std W3"/>
          <w:szCs w:val="24"/>
        </w:rPr>
      </w:pPr>
      <w:r w:rsidRPr="008776DA">
        <w:rPr>
          <w:rFonts w:ascii="華康黑體 Std W3" w:eastAsia="華康黑體 Std W3" w:hAnsi="華康黑體 Std W3" w:hint="eastAsia"/>
          <w:szCs w:val="24"/>
        </w:rPr>
        <w:t>__________________________________________________________________</w:t>
      </w:r>
    </w:p>
    <w:p w14:paraId="5325CC28" w14:textId="0AF58953" w:rsidR="00384F95" w:rsidRPr="008776DA" w:rsidRDefault="00A13A31" w:rsidP="00C51D72">
      <w:pPr>
        <w:pStyle w:val="a3"/>
        <w:ind w:leftChars="0" w:left="-773" w:rightChars="-496" w:right="-1190"/>
        <w:rPr>
          <w:rFonts w:ascii="華康黑體 Std W3" w:eastAsia="華康黑體 Std W3" w:hAnsi="華康黑體 Std W3"/>
          <w:szCs w:val="24"/>
        </w:rPr>
      </w:pPr>
      <w:r w:rsidRPr="008776DA">
        <w:rPr>
          <w:rFonts w:ascii="Segoe UI Symbol" w:eastAsia="華康黑體 Std W3" w:hAnsi="Segoe UI Symbol" w:cs="Segoe UI Symbol"/>
        </w:rPr>
        <w:t>☐</w:t>
      </w:r>
      <w:r w:rsidR="004A0A7C" w:rsidRPr="008776DA">
        <w:rPr>
          <w:rFonts w:ascii="華康黑體 Std W3" w:eastAsia="華康黑體 Std W3" w:hAnsi="華康黑體 Std W3" w:hint="eastAsia"/>
          <w:szCs w:val="24"/>
        </w:rPr>
        <w:t>其他</w:t>
      </w:r>
      <w:r w:rsidR="004A0A7C" w:rsidRPr="008776DA">
        <w:rPr>
          <w:rFonts w:ascii="華康黑體 Std W3" w:eastAsia="華康黑體 Std W3" w:hAnsi="華康黑體 Std W3"/>
          <w:szCs w:val="24"/>
        </w:rPr>
        <w:t>Other</w:t>
      </w:r>
      <w:r w:rsidRPr="008776DA">
        <w:rPr>
          <w:rFonts w:ascii="華康黑體 Std W3" w:eastAsia="華康黑體 Std W3" w:hAnsi="華康黑體 Std W3" w:hint="eastAsia"/>
          <w:szCs w:val="24"/>
        </w:rPr>
        <w:t>___________</w:t>
      </w:r>
      <w:r w:rsidRPr="008776DA">
        <w:rPr>
          <w:rFonts w:ascii="華康黑體 Std W3" w:eastAsia="華康黑體 Std W3" w:hAnsi="華康黑體 Std W3" w:hint="eastAsia"/>
          <w:szCs w:val="24"/>
        </w:rPr>
        <w:t>_______________________________________________________</w:t>
      </w:r>
      <w:r w:rsidRPr="008776DA">
        <w:rPr>
          <w:rFonts w:ascii="華康黑體 Std W3" w:eastAsia="華康黑體 Std W3" w:hAnsi="華康黑體 Std W3"/>
          <w:szCs w:val="24"/>
        </w:rPr>
        <w:t xml:space="preserve">  </w:t>
      </w:r>
    </w:p>
    <w:p w14:paraId="360AE5F9" w14:textId="53BEF69B" w:rsidR="004A0A7C" w:rsidRPr="008776DA" w:rsidRDefault="004A0A7C" w:rsidP="004D41CF">
      <w:pPr>
        <w:pStyle w:val="a3"/>
        <w:numPr>
          <w:ilvl w:val="0"/>
          <w:numId w:val="1"/>
        </w:numPr>
        <w:ind w:leftChars="0" w:rightChars="-496" w:right="-1190"/>
        <w:rPr>
          <w:rFonts w:ascii="華康黑體 Std W5" w:eastAsia="華康黑體 Std W5" w:hAnsi="華康黑體 Std W5"/>
          <w:b/>
          <w:bCs/>
          <w:szCs w:val="24"/>
        </w:rPr>
      </w:pPr>
      <w:r w:rsidRPr="008776DA">
        <w:rPr>
          <w:rFonts w:ascii="華康黑體 Std W5" w:eastAsia="華康黑體 Std W5" w:hAnsi="華康黑體 Std W5" w:hint="eastAsia"/>
          <w:b/>
          <w:bCs/>
          <w:szCs w:val="24"/>
        </w:rPr>
        <w:t>底漆:種類</w:t>
      </w:r>
      <w:r w:rsidRPr="008776DA">
        <w:rPr>
          <w:rFonts w:ascii="華康黑體 Std W5" w:eastAsia="華康黑體 Std W5" w:hAnsi="華康黑體 Std W5"/>
          <w:b/>
          <w:bCs/>
          <w:szCs w:val="24"/>
        </w:rPr>
        <w:t>Lacquer</w:t>
      </w:r>
      <w:r w:rsidR="008776DA">
        <w:rPr>
          <w:rFonts w:ascii="華康黑體 Std W5" w:eastAsia="華康黑體 Std W5" w:hAnsi="華康黑體 Std W5" w:hint="eastAsia"/>
          <w:b/>
          <w:bCs/>
          <w:szCs w:val="24"/>
        </w:rPr>
        <w:t xml:space="preserve"> </w:t>
      </w:r>
      <w:r w:rsidRPr="008776DA">
        <w:rPr>
          <w:rFonts w:ascii="華康黑體 Std W5" w:eastAsia="華康黑體 Std W5" w:hAnsi="華康黑體 Std W5"/>
          <w:b/>
          <w:bCs/>
          <w:szCs w:val="24"/>
        </w:rPr>
        <w:t>:</w:t>
      </w:r>
      <w:r w:rsidR="008776DA">
        <w:rPr>
          <w:rFonts w:ascii="華康黑體 Std W5" w:eastAsia="華康黑體 Std W5" w:hAnsi="華康黑體 Std W5" w:hint="eastAsia"/>
          <w:b/>
          <w:bCs/>
          <w:szCs w:val="24"/>
        </w:rPr>
        <w:t xml:space="preserve"> </w:t>
      </w:r>
      <w:r w:rsidRPr="008776DA">
        <w:rPr>
          <w:rFonts w:ascii="華康黑體 Std W5" w:eastAsia="華康黑體 Std W5" w:hAnsi="華康黑體 Std W5"/>
          <w:b/>
          <w:bCs/>
          <w:szCs w:val="24"/>
        </w:rPr>
        <w:t xml:space="preserve">type   </w:t>
      </w:r>
      <w:bookmarkStart w:id="0" w:name="_GoBack"/>
      <w:bookmarkEnd w:id="0"/>
      <w:r w:rsidRPr="008776DA">
        <w:rPr>
          <w:rFonts w:ascii="華康黑體 Std W5" w:eastAsia="華康黑體 Std W5" w:hAnsi="華康黑體 Std W5"/>
          <w:b/>
          <w:bCs/>
          <w:szCs w:val="24"/>
        </w:rPr>
        <w:t xml:space="preserve">  </w:t>
      </w:r>
    </w:p>
    <w:p w14:paraId="7BCFA242" w14:textId="4E44451F" w:rsidR="004A0A7C" w:rsidRPr="008776DA" w:rsidRDefault="00C51D72" w:rsidP="00C51D72">
      <w:pPr>
        <w:pStyle w:val="a3"/>
        <w:ind w:leftChars="0" w:left="-773" w:rightChars="-496" w:right="-1190"/>
        <w:rPr>
          <w:rFonts w:ascii="華康黑體 Std W3" w:eastAsia="華康黑體 Std W3" w:hAnsi="華康黑體 Std W3"/>
          <w:szCs w:val="24"/>
        </w:rPr>
      </w:pPr>
      <w:r w:rsidRPr="008776DA">
        <w:rPr>
          <w:rFonts w:ascii="華康黑體 Std W3" w:eastAsia="華康黑體 Std W3" w:hAnsi="華康黑體 Std W3" w:hint="eastAsia"/>
          <w:szCs w:val="24"/>
        </w:rPr>
        <w:t>1</w:t>
      </w:r>
      <w:r w:rsidRPr="008776DA">
        <w:rPr>
          <w:rFonts w:ascii="華康黑體 Std W3" w:eastAsia="華康黑體 Std W3" w:hAnsi="華康黑體 Std W3"/>
          <w:szCs w:val="24"/>
        </w:rPr>
        <w:t>.</w:t>
      </w:r>
      <w:r w:rsidR="004A0A7C" w:rsidRPr="008776DA">
        <w:rPr>
          <w:rFonts w:ascii="華康黑體 Std W3" w:eastAsia="華康黑體 Std W3" w:hAnsi="華康黑體 Std W3" w:hint="eastAsia"/>
          <w:szCs w:val="24"/>
        </w:rPr>
        <w:t>以及裝潢用材:</w:t>
      </w:r>
      <w:r w:rsidRPr="008776DA">
        <w:rPr>
          <w:rFonts w:ascii="華康黑體 Std W3" w:eastAsia="華康黑體 Std W3" w:hAnsi="華康黑體 Std W3"/>
          <w:szCs w:val="24"/>
        </w:rPr>
        <w:t xml:space="preserve"> </w:t>
      </w:r>
      <w:r w:rsidRPr="008776DA">
        <w:rPr>
          <w:rFonts w:ascii="華康黑體 Std W3" w:eastAsia="華康黑體 Std W3" w:hAnsi="華康黑體 Std W3"/>
          <w:szCs w:val="24"/>
          <w:u w:val="single"/>
        </w:rPr>
        <w:t xml:space="preserve">          </w:t>
      </w:r>
      <w:r w:rsidRPr="008776DA">
        <w:rPr>
          <w:rFonts w:ascii="華康黑體 Std W3" w:eastAsia="華康黑體 Std W3" w:hAnsi="華康黑體 Std W3" w:hint="eastAsia"/>
          <w:szCs w:val="24"/>
        </w:rPr>
        <w:t>2</w:t>
      </w:r>
      <w:r w:rsidRPr="008776DA">
        <w:rPr>
          <w:rFonts w:ascii="華康黑體 Std W3" w:eastAsia="華康黑體 Std W3" w:hAnsi="華康黑體 Std W3"/>
          <w:szCs w:val="24"/>
        </w:rPr>
        <w:t>.</w:t>
      </w:r>
      <w:r w:rsidR="004A0A7C" w:rsidRPr="008776DA">
        <w:rPr>
          <w:rFonts w:ascii="華康黑體 Std W3" w:eastAsia="華康黑體 Std W3" w:hAnsi="華康黑體 Std W3" w:hint="eastAsia"/>
          <w:szCs w:val="24"/>
        </w:rPr>
        <w:t>其他O</w:t>
      </w:r>
      <w:r w:rsidR="004A0A7C" w:rsidRPr="008776DA">
        <w:rPr>
          <w:rFonts w:ascii="華康黑體 Std W3" w:eastAsia="華康黑體 Std W3" w:hAnsi="華康黑體 Std W3"/>
          <w:szCs w:val="24"/>
        </w:rPr>
        <w:t>ther</w:t>
      </w:r>
      <w:r w:rsidRPr="008776DA">
        <w:rPr>
          <w:rFonts w:ascii="華康黑體 Std W3" w:eastAsia="華康黑體 Std W3" w:hAnsi="華康黑體 Std W3"/>
          <w:szCs w:val="24"/>
        </w:rPr>
        <w:t>:</w:t>
      </w:r>
      <w:r w:rsidRPr="008776DA">
        <w:rPr>
          <w:rFonts w:ascii="華康黑體 Std W3" w:eastAsia="華康黑體 Std W3" w:hAnsi="華康黑體 Std W3"/>
          <w:szCs w:val="24"/>
          <w:u w:val="single"/>
        </w:rPr>
        <w:t xml:space="preserve">     </w:t>
      </w:r>
    </w:p>
    <w:p w14:paraId="0655578B" w14:textId="6F69C92B" w:rsidR="004A0A7C" w:rsidRPr="008776DA" w:rsidRDefault="004A0A7C" w:rsidP="004D41CF">
      <w:pPr>
        <w:pStyle w:val="a3"/>
        <w:numPr>
          <w:ilvl w:val="0"/>
          <w:numId w:val="1"/>
        </w:numPr>
        <w:ind w:leftChars="0" w:rightChars="-496" w:right="-1190"/>
        <w:rPr>
          <w:rFonts w:ascii="華康黑體 Std W5" w:eastAsia="華康黑體 Std W5" w:hAnsi="華康黑體 Std W5"/>
          <w:b/>
          <w:bCs/>
          <w:szCs w:val="24"/>
        </w:rPr>
      </w:pPr>
      <w:r w:rsidRPr="008776DA">
        <w:rPr>
          <w:rFonts w:ascii="華康黑體 Std W5" w:eastAsia="華康黑體 Std W5" w:hAnsi="華康黑體 Std W5" w:hint="eastAsia"/>
          <w:b/>
          <w:bCs/>
          <w:szCs w:val="24"/>
        </w:rPr>
        <w:t>工件尺寸</w:t>
      </w:r>
      <w:r w:rsidRPr="008776DA">
        <w:rPr>
          <w:rFonts w:ascii="華康黑體 Std W5" w:eastAsia="華康黑體 Std W5" w:hAnsi="華康黑體 Std W5"/>
          <w:b/>
          <w:bCs/>
          <w:szCs w:val="24"/>
        </w:rPr>
        <w:t>Panel dimensions</w:t>
      </w:r>
    </w:p>
    <w:p w14:paraId="48575BC6" w14:textId="775C5D88" w:rsidR="004A0A7C" w:rsidRPr="008776DA" w:rsidRDefault="00C51D72" w:rsidP="00C51D72">
      <w:pPr>
        <w:pStyle w:val="a3"/>
        <w:ind w:leftChars="0" w:left="-773" w:rightChars="-496" w:right="-1190"/>
        <w:rPr>
          <w:rFonts w:ascii="華康黑體 Std W3" w:eastAsia="華康黑體 Std W3" w:hAnsi="華康黑體 Std W3"/>
          <w:szCs w:val="24"/>
        </w:rPr>
      </w:pPr>
      <w:bookmarkStart w:id="1" w:name="_Hlk106531486"/>
      <w:r w:rsidRPr="008776DA">
        <w:rPr>
          <w:rFonts w:ascii="華康黑體 Std W3" w:eastAsia="華康黑體 Std W3" w:hAnsi="華康黑體 Std W3" w:hint="eastAsia"/>
          <w:szCs w:val="24"/>
        </w:rPr>
        <w:t>1</w:t>
      </w:r>
      <w:r w:rsidRPr="008776DA">
        <w:rPr>
          <w:rFonts w:ascii="華康黑體 Std W3" w:eastAsia="華康黑體 Std W3" w:hAnsi="華康黑體 Std W3"/>
          <w:szCs w:val="24"/>
        </w:rPr>
        <w:t>.</w:t>
      </w:r>
      <w:proofErr w:type="gramStart"/>
      <w:r w:rsidRPr="008776DA">
        <w:rPr>
          <w:rFonts w:ascii="華康黑體 Std W3" w:eastAsia="華康黑體 Std W3" w:hAnsi="華康黑體 Std W3" w:hint="eastAsia"/>
          <w:szCs w:val="24"/>
        </w:rPr>
        <w:t>最窄</w:t>
      </w:r>
      <w:proofErr w:type="gramEnd"/>
      <w:r w:rsidRPr="008776DA">
        <w:rPr>
          <w:rFonts w:ascii="華康黑體 Std W3" w:eastAsia="華康黑體 Std W3" w:hAnsi="華康黑體 Std W3" w:hint="eastAsia"/>
          <w:szCs w:val="24"/>
        </w:rPr>
        <w:t>:</w:t>
      </w:r>
      <w:r w:rsidRPr="008776DA">
        <w:rPr>
          <w:rFonts w:ascii="華康黑體 Std W3" w:eastAsia="華康黑體 Std W3" w:hAnsi="華康黑體 Std W3" w:hint="eastAsia"/>
          <w:szCs w:val="24"/>
          <w:u w:val="single"/>
        </w:rPr>
        <w:t xml:space="preserve"> </w:t>
      </w:r>
      <w:r w:rsidRPr="008776DA">
        <w:rPr>
          <w:rFonts w:ascii="華康黑體 Std W3" w:eastAsia="華康黑體 Std W3" w:hAnsi="華康黑體 Std W3"/>
          <w:szCs w:val="24"/>
          <w:u w:val="single"/>
        </w:rPr>
        <w:t xml:space="preserve">   </w:t>
      </w:r>
      <w:r w:rsidRPr="008776DA">
        <w:rPr>
          <w:rFonts w:ascii="華康黑體 Std W3" w:eastAsia="華康黑體 Std W3" w:hAnsi="華康黑體 Std W3"/>
          <w:szCs w:val="24"/>
        </w:rPr>
        <w:t xml:space="preserve">mm / </w:t>
      </w:r>
      <w:r w:rsidRPr="008776DA">
        <w:rPr>
          <w:rFonts w:ascii="華康黑體 Std W3" w:eastAsia="華康黑體 Std W3" w:hAnsi="華康黑體 Std W3" w:hint="eastAsia"/>
          <w:szCs w:val="24"/>
        </w:rPr>
        <w:t>最薄:</w:t>
      </w:r>
      <w:r w:rsidRPr="008776DA">
        <w:rPr>
          <w:rFonts w:ascii="華康黑體 Std W3" w:eastAsia="華康黑體 Std W3" w:hAnsi="華康黑體 Std W3"/>
          <w:szCs w:val="24"/>
          <w:u w:val="single"/>
        </w:rPr>
        <w:t xml:space="preserve">    </w:t>
      </w:r>
      <w:proofErr w:type="gramStart"/>
      <w:r w:rsidRPr="008776DA">
        <w:rPr>
          <w:rFonts w:ascii="華康黑體 Std W3" w:eastAsia="華康黑體 Std W3" w:hAnsi="華康黑體 Std W3"/>
          <w:szCs w:val="24"/>
        </w:rPr>
        <w:t xml:space="preserve">mm  </w:t>
      </w:r>
      <w:r w:rsidR="004A0A7C" w:rsidRPr="008776DA">
        <w:rPr>
          <w:rFonts w:ascii="華康黑體 Std W3" w:eastAsia="華康黑體 Std W3" w:hAnsi="華康黑體 Std W3"/>
          <w:szCs w:val="24"/>
        </w:rPr>
        <w:t>Min.</w:t>
      </w:r>
      <w:proofErr w:type="gramEnd"/>
      <w:r w:rsidR="004A0A7C" w:rsidRPr="008776DA">
        <w:rPr>
          <w:rFonts w:ascii="華康黑體 Std W3" w:eastAsia="華康黑體 Std W3" w:hAnsi="華康黑體 Std W3"/>
          <w:szCs w:val="24"/>
        </w:rPr>
        <w:t xml:space="preserve"> width</w:t>
      </w:r>
      <w:r w:rsidRPr="008776DA">
        <w:rPr>
          <w:rFonts w:ascii="華康黑體 Std W3" w:eastAsia="華康黑體 Std W3" w:hAnsi="華康黑體 Std W3"/>
          <w:szCs w:val="24"/>
        </w:rPr>
        <w:t>:</w:t>
      </w:r>
      <w:r w:rsidRPr="008776DA">
        <w:rPr>
          <w:rFonts w:ascii="華康黑體 Std W3" w:eastAsia="華康黑體 Std W3" w:hAnsi="華康黑體 Std W3"/>
          <w:szCs w:val="24"/>
          <w:u w:val="single"/>
        </w:rPr>
        <w:t xml:space="preserve">     </w:t>
      </w:r>
      <w:r w:rsidR="004A0A7C" w:rsidRPr="008776DA">
        <w:rPr>
          <w:rFonts w:ascii="華康黑體 Std W3" w:eastAsia="華康黑體 Std W3" w:hAnsi="華康黑體 Std W3"/>
          <w:szCs w:val="24"/>
        </w:rPr>
        <w:t>mm</w:t>
      </w:r>
      <w:r w:rsidRPr="008776DA">
        <w:rPr>
          <w:rFonts w:ascii="華康黑體 Std W3" w:eastAsia="華康黑體 Std W3" w:hAnsi="華康黑體 Std W3"/>
          <w:szCs w:val="24"/>
        </w:rPr>
        <w:t xml:space="preserve"> / Min. thickness:</w:t>
      </w:r>
      <w:r w:rsidRPr="008776DA">
        <w:rPr>
          <w:rFonts w:ascii="華康黑體 Std W3" w:eastAsia="華康黑體 Std W3" w:hAnsi="華康黑體 Std W3"/>
          <w:szCs w:val="24"/>
          <w:u w:val="single"/>
        </w:rPr>
        <w:t xml:space="preserve">    </w:t>
      </w:r>
      <w:r w:rsidRPr="008776DA">
        <w:rPr>
          <w:rFonts w:ascii="華康黑體 Std W3" w:eastAsia="華康黑體 Std W3" w:hAnsi="華康黑體 Std W3"/>
          <w:szCs w:val="24"/>
        </w:rPr>
        <w:t>mm</w:t>
      </w:r>
      <w:bookmarkEnd w:id="1"/>
    </w:p>
    <w:p w14:paraId="3481EFEC" w14:textId="6D4F7765" w:rsidR="00C51D72" w:rsidRPr="008776DA" w:rsidRDefault="00C51D72" w:rsidP="00C51D72">
      <w:pPr>
        <w:pStyle w:val="a3"/>
        <w:ind w:leftChars="0" w:left="-773" w:rightChars="-496" w:right="-1190"/>
        <w:rPr>
          <w:rFonts w:ascii="華康黑體 Std W3" w:eastAsia="華康黑體 Std W3" w:hAnsi="華康黑體 Std W3"/>
          <w:szCs w:val="24"/>
        </w:rPr>
      </w:pPr>
      <w:r w:rsidRPr="008776DA">
        <w:rPr>
          <w:rFonts w:ascii="華康黑體 Std W3" w:eastAsia="華康黑體 Std W3" w:hAnsi="華康黑體 Std W3" w:hint="eastAsia"/>
          <w:szCs w:val="24"/>
        </w:rPr>
        <w:t>2</w:t>
      </w:r>
      <w:r w:rsidRPr="008776DA">
        <w:rPr>
          <w:rFonts w:ascii="華康黑體 Std W3" w:eastAsia="華康黑體 Std W3" w:hAnsi="華康黑體 Std W3"/>
          <w:szCs w:val="24"/>
        </w:rPr>
        <w:t>.</w:t>
      </w:r>
      <w:r w:rsidRPr="008776DA">
        <w:rPr>
          <w:rFonts w:ascii="華康黑體 Std W3" w:eastAsia="華康黑體 Std W3" w:hAnsi="華康黑體 Std W3" w:hint="eastAsia"/>
          <w:szCs w:val="24"/>
        </w:rPr>
        <w:t>最寬:</w:t>
      </w:r>
      <w:r w:rsidRPr="008776DA">
        <w:rPr>
          <w:rFonts w:ascii="華康黑體 Std W3" w:eastAsia="華康黑體 Std W3" w:hAnsi="華康黑體 Std W3" w:hint="eastAsia"/>
          <w:szCs w:val="24"/>
          <w:u w:val="single"/>
        </w:rPr>
        <w:t xml:space="preserve"> </w:t>
      </w:r>
      <w:r w:rsidRPr="008776DA">
        <w:rPr>
          <w:rFonts w:ascii="華康黑體 Std W3" w:eastAsia="華康黑體 Std W3" w:hAnsi="華康黑體 Std W3"/>
          <w:szCs w:val="24"/>
          <w:u w:val="single"/>
        </w:rPr>
        <w:t xml:space="preserve">   </w:t>
      </w:r>
      <w:r w:rsidRPr="008776DA">
        <w:rPr>
          <w:rFonts w:ascii="華康黑體 Std W3" w:eastAsia="華康黑體 Std W3" w:hAnsi="華康黑體 Std W3"/>
          <w:szCs w:val="24"/>
        </w:rPr>
        <w:t xml:space="preserve">mm / </w:t>
      </w:r>
      <w:r w:rsidRPr="008776DA">
        <w:rPr>
          <w:rFonts w:ascii="華康黑體 Std W3" w:eastAsia="華康黑體 Std W3" w:hAnsi="華康黑體 Std W3" w:hint="eastAsia"/>
          <w:szCs w:val="24"/>
        </w:rPr>
        <w:t>最厚:</w:t>
      </w:r>
      <w:r w:rsidRPr="008776DA">
        <w:rPr>
          <w:rFonts w:ascii="華康黑體 Std W3" w:eastAsia="華康黑體 Std W3" w:hAnsi="華康黑體 Std W3"/>
          <w:szCs w:val="24"/>
          <w:u w:val="single"/>
        </w:rPr>
        <w:t xml:space="preserve">    </w:t>
      </w:r>
      <w:proofErr w:type="gramStart"/>
      <w:r w:rsidRPr="008776DA">
        <w:rPr>
          <w:rFonts w:ascii="華康黑體 Std W3" w:eastAsia="華康黑體 Std W3" w:hAnsi="華康黑體 Std W3"/>
          <w:szCs w:val="24"/>
        </w:rPr>
        <w:t>mm  Min.</w:t>
      </w:r>
      <w:proofErr w:type="gramEnd"/>
      <w:r w:rsidRPr="008776DA">
        <w:rPr>
          <w:rFonts w:ascii="華康黑體 Std W3" w:eastAsia="華康黑體 Std W3" w:hAnsi="華康黑體 Std W3"/>
          <w:szCs w:val="24"/>
        </w:rPr>
        <w:t xml:space="preserve"> width:</w:t>
      </w:r>
      <w:r w:rsidRPr="008776DA">
        <w:rPr>
          <w:rFonts w:ascii="華康黑體 Std W3" w:eastAsia="華康黑體 Std W3" w:hAnsi="華康黑體 Std W3"/>
          <w:szCs w:val="24"/>
          <w:u w:val="single"/>
        </w:rPr>
        <w:t xml:space="preserve">     </w:t>
      </w:r>
      <w:r w:rsidRPr="008776DA">
        <w:rPr>
          <w:rFonts w:ascii="華康黑體 Std W3" w:eastAsia="華康黑體 Std W3" w:hAnsi="華康黑體 Std W3"/>
          <w:szCs w:val="24"/>
        </w:rPr>
        <w:t>mm / Min. thickness:</w:t>
      </w:r>
      <w:r w:rsidRPr="008776DA">
        <w:rPr>
          <w:rFonts w:ascii="華康黑體 Std W3" w:eastAsia="華康黑體 Std W3" w:hAnsi="華康黑體 Std W3"/>
          <w:szCs w:val="24"/>
          <w:u w:val="single"/>
        </w:rPr>
        <w:t xml:space="preserve">    </w:t>
      </w:r>
      <w:r w:rsidRPr="008776DA">
        <w:rPr>
          <w:rFonts w:ascii="華康黑體 Std W3" w:eastAsia="華康黑體 Std W3" w:hAnsi="華康黑體 Std W3"/>
          <w:szCs w:val="24"/>
        </w:rPr>
        <w:t>mm</w:t>
      </w:r>
    </w:p>
    <w:p w14:paraId="32773B6C" w14:textId="13C1F6BD" w:rsidR="00C51D72" w:rsidRPr="008776DA" w:rsidRDefault="00C51D72" w:rsidP="004D41CF">
      <w:pPr>
        <w:pStyle w:val="a3"/>
        <w:numPr>
          <w:ilvl w:val="0"/>
          <w:numId w:val="1"/>
        </w:numPr>
        <w:ind w:leftChars="0" w:rightChars="-496" w:right="-1190"/>
        <w:rPr>
          <w:rFonts w:ascii="華康黑體 Std W5" w:eastAsia="華康黑體 Std W5" w:hAnsi="華康黑體 Std W5"/>
          <w:b/>
          <w:bCs/>
          <w:szCs w:val="24"/>
        </w:rPr>
      </w:pPr>
      <w:proofErr w:type="gramStart"/>
      <w:r w:rsidRPr="008776DA">
        <w:rPr>
          <w:rFonts w:ascii="華康黑體 Std W5" w:eastAsia="華康黑體 Std W5" w:hAnsi="華康黑體 Std W5" w:hint="eastAsia"/>
          <w:b/>
          <w:bCs/>
          <w:szCs w:val="24"/>
        </w:rPr>
        <w:t>砂光需求</w:t>
      </w:r>
      <w:proofErr w:type="gramEnd"/>
      <w:r w:rsidRPr="008776DA">
        <w:rPr>
          <w:rFonts w:ascii="華康黑體 Std W5" w:eastAsia="華康黑體 Std W5" w:hAnsi="華康黑體 Std W5" w:hint="eastAsia"/>
          <w:b/>
          <w:bCs/>
          <w:szCs w:val="24"/>
        </w:rPr>
        <w:t>S</w:t>
      </w:r>
      <w:r w:rsidRPr="008776DA">
        <w:rPr>
          <w:rFonts w:ascii="華康黑體 Std W5" w:eastAsia="華康黑體 Std W5" w:hAnsi="華康黑體 Std W5"/>
          <w:b/>
          <w:bCs/>
          <w:szCs w:val="24"/>
        </w:rPr>
        <w:t>anding inquiry</w:t>
      </w:r>
    </w:p>
    <w:p w14:paraId="20C0EF66" w14:textId="12537C07" w:rsidR="00A36901" w:rsidRPr="008776DA" w:rsidRDefault="00A13A31" w:rsidP="00A36901">
      <w:pPr>
        <w:pStyle w:val="a3"/>
        <w:ind w:leftChars="0" w:left="-773" w:rightChars="-496" w:right="-1190"/>
        <w:rPr>
          <w:rFonts w:ascii="華康黑體 Std W3" w:eastAsia="華康黑體 Std W3" w:hAnsi="華康黑體 Std W3"/>
          <w:szCs w:val="24"/>
        </w:rPr>
      </w:pPr>
      <w:r w:rsidRPr="008776DA">
        <w:rPr>
          <w:rFonts w:ascii="Segoe UI Symbol" w:eastAsia="華康黑體 Std W3" w:hAnsi="Segoe UI Symbol" w:cs="Segoe UI Symbol"/>
        </w:rPr>
        <w:t>☐</w:t>
      </w:r>
      <w:r w:rsidR="00A36901" w:rsidRPr="008776DA">
        <w:rPr>
          <w:rFonts w:ascii="華康黑體 Std W3" w:eastAsia="華康黑體 Std W3" w:hAnsi="華康黑體 Std W3"/>
          <w:szCs w:val="24"/>
        </w:rPr>
        <w:t>1.</w:t>
      </w:r>
      <w:proofErr w:type="gramStart"/>
      <w:r w:rsidR="00A36901" w:rsidRPr="008776DA">
        <w:rPr>
          <w:rFonts w:ascii="華康黑體 Std W3" w:eastAsia="華康黑體 Std W3" w:hAnsi="華康黑體 Std W3" w:hint="eastAsia"/>
          <w:szCs w:val="24"/>
        </w:rPr>
        <w:t>粗磨定厚</w:t>
      </w:r>
      <w:proofErr w:type="gramEnd"/>
      <w:r w:rsidR="00A36901" w:rsidRPr="008776DA">
        <w:rPr>
          <w:rFonts w:ascii="華康黑體 Std W3" w:eastAsia="華康黑體 Std W3" w:hAnsi="華康黑體 Std W3"/>
          <w:szCs w:val="24"/>
        </w:rPr>
        <w:t xml:space="preserve">Rough sanding / Calibrating   </w:t>
      </w:r>
      <w:r w:rsidRPr="008776DA">
        <w:rPr>
          <w:rFonts w:ascii="Segoe UI Symbol" w:eastAsia="華康黑體 Std W3" w:hAnsi="Segoe UI Symbol" w:cs="Segoe UI Symbol"/>
        </w:rPr>
        <w:t>☐</w:t>
      </w:r>
      <w:r w:rsidR="00A36901" w:rsidRPr="008776DA">
        <w:rPr>
          <w:rFonts w:ascii="華康黑體 Std W3" w:eastAsia="華康黑體 Std W3" w:hAnsi="華康黑體 Std W3"/>
          <w:szCs w:val="24"/>
        </w:rPr>
        <w:t xml:space="preserve">2. </w:t>
      </w:r>
      <w:proofErr w:type="gramStart"/>
      <w:r w:rsidR="00A36901" w:rsidRPr="008776DA">
        <w:rPr>
          <w:rFonts w:ascii="華康黑體 Std W3" w:eastAsia="華康黑體 Std W3" w:hAnsi="華康黑體 Std W3" w:hint="eastAsia"/>
          <w:szCs w:val="24"/>
        </w:rPr>
        <w:t>細砂光</w:t>
      </w:r>
      <w:proofErr w:type="gramEnd"/>
      <w:r w:rsidR="00A36901" w:rsidRPr="008776DA">
        <w:rPr>
          <w:rFonts w:ascii="華康黑體 Std W3" w:eastAsia="華康黑體 Std W3" w:hAnsi="華康黑體 Std W3" w:hint="eastAsia"/>
          <w:szCs w:val="24"/>
        </w:rPr>
        <w:t>F</w:t>
      </w:r>
      <w:r w:rsidR="00A36901" w:rsidRPr="008776DA">
        <w:rPr>
          <w:rFonts w:ascii="華康黑體 Std W3" w:eastAsia="華康黑體 Std W3" w:hAnsi="華康黑體 Std W3"/>
          <w:szCs w:val="24"/>
        </w:rPr>
        <w:t xml:space="preserve">ine sanding  </w:t>
      </w:r>
    </w:p>
    <w:p w14:paraId="24ACE017" w14:textId="0556B9F7" w:rsidR="00A36901" w:rsidRPr="008776DA" w:rsidRDefault="00A13A31" w:rsidP="00A36901">
      <w:pPr>
        <w:pStyle w:val="a3"/>
        <w:ind w:leftChars="0" w:left="-773" w:rightChars="-496" w:right="-1190"/>
        <w:rPr>
          <w:rFonts w:ascii="華康黑體 Std W3" w:eastAsia="華康黑體 Std W3" w:hAnsi="華康黑體 Std W3"/>
          <w:szCs w:val="24"/>
        </w:rPr>
      </w:pPr>
      <w:r w:rsidRPr="008776DA">
        <w:rPr>
          <w:rFonts w:ascii="Segoe UI Symbol" w:eastAsia="華康黑體 Std W3" w:hAnsi="Segoe UI Symbol" w:cs="Segoe UI Symbol"/>
        </w:rPr>
        <w:t>☐</w:t>
      </w:r>
      <w:r w:rsidR="00A36901" w:rsidRPr="008776DA">
        <w:rPr>
          <w:rFonts w:ascii="華康黑體 Std W3" w:eastAsia="華康黑體 Std W3" w:hAnsi="華康黑體 Std W3"/>
          <w:szCs w:val="24"/>
        </w:rPr>
        <w:t>3.</w:t>
      </w:r>
      <w:r w:rsidR="00A36901" w:rsidRPr="008776DA">
        <w:rPr>
          <w:rFonts w:ascii="華康黑體 Std W3" w:eastAsia="華康黑體 Std W3" w:hAnsi="華康黑體 Std W3" w:hint="eastAsia"/>
          <w:szCs w:val="24"/>
        </w:rPr>
        <w:t>貼薄片</w:t>
      </w:r>
      <w:proofErr w:type="gramStart"/>
      <w:r w:rsidR="00A36901" w:rsidRPr="008776DA">
        <w:rPr>
          <w:rFonts w:ascii="華康黑體 Std W3" w:eastAsia="華康黑體 Std W3" w:hAnsi="華康黑體 Std W3" w:hint="eastAsia"/>
          <w:szCs w:val="24"/>
        </w:rPr>
        <w:t>前定厚</w:t>
      </w:r>
      <w:proofErr w:type="gramEnd"/>
      <w:r w:rsidR="00A36901" w:rsidRPr="008776DA">
        <w:rPr>
          <w:rFonts w:ascii="華康黑體 Std W3" w:eastAsia="華康黑體 Std W3" w:hAnsi="華康黑體 Std W3" w:hint="eastAsia"/>
          <w:szCs w:val="24"/>
        </w:rPr>
        <w:t>S</w:t>
      </w:r>
      <w:r w:rsidR="00A36901" w:rsidRPr="008776DA">
        <w:rPr>
          <w:rFonts w:ascii="華康黑體 Std W3" w:eastAsia="華康黑體 Std W3" w:hAnsi="華康黑體 Std W3"/>
          <w:szCs w:val="24"/>
        </w:rPr>
        <w:t xml:space="preserve">anding before laying veneer   </w:t>
      </w:r>
      <w:r w:rsidRPr="008776DA">
        <w:rPr>
          <w:rFonts w:ascii="Segoe UI Symbol" w:eastAsia="華康黑體 Std W3" w:hAnsi="Segoe UI Symbol" w:cs="Segoe UI Symbol"/>
        </w:rPr>
        <w:t>☐</w:t>
      </w:r>
      <w:r w:rsidR="00A36901" w:rsidRPr="008776DA">
        <w:rPr>
          <w:rFonts w:ascii="華康黑體 Std W3" w:eastAsia="華康黑體 Std W3" w:hAnsi="華康黑體 Std W3"/>
          <w:szCs w:val="24"/>
        </w:rPr>
        <w:t>4.</w:t>
      </w:r>
      <w:bookmarkStart w:id="2" w:name="_Hlk106534243"/>
      <w:r w:rsidR="00A36901" w:rsidRPr="008776DA">
        <w:rPr>
          <w:rFonts w:ascii="華康黑體 Std W3" w:eastAsia="華康黑體 Std W3" w:hAnsi="華康黑體 Std W3" w:hint="eastAsia"/>
          <w:szCs w:val="24"/>
        </w:rPr>
        <w:t>貼薄片</w:t>
      </w:r>
      <w:proofErr w:type="gramStart"/>
      <w:r w:rsidR="00A36901" w:rsidRPr="008776DA">
        <w:rPr>
          <w:rFonts w:ascii="華康黑體 Std W3" w:eastAsia="華康黑體 Std W3" w:hAnsi="華康黑體 Std W3" w:hint="eastAsia"/>
          <w:szCs w:val="24"/>
        </w:rPr>
        <w:t>後砂光</w:t>
      </w:r>
      <w:proofErr w:type="gramEnd"/>
      <w:r w:rsidR="00A36901" w:rsidRPr="008776DA">
        <w:rPr>
          <w:rFonts w:ascii="華康黑體 Std W3" w:eastAsia="華康黑體 Std W3" w:hAnsi="華康黑體 Std W3"/>
          <w:szCs w:val="24"/>
        </w:rPr>
        <w:t xml:space="preserve">Sanding after laying veneer </w:t>
      </w:r>
      <w:bookmarkEnd w:id="2"/>
    </w:p>
    <w:p w14:paraId="171DA980" w14:textId="1AA46E51" w:rsidR="00A36901" w:rsidRPr="008776DA" w:rsidRDefault="00A13A31" w:rsidP="00A36901">
      <w:pPr>
        <w:pStyle w:val="a3"/>
        <w:ind w:leftChars="0" w:left="-773" w:rightChars="-496" w:right="-1190"/>
        <w:rPr>
          <w:rFonts w:ascii="華康黑體 Std W3" w:eastAsia="華康黑體 Std W3" w:hAnsi="華康黑體 Std W3"/>
          <w:szCs w:val="24"/>
        </w:rPr>
      </w:pPr>
      <w:r w:rsidRPr="008776DA">
        <w:rPr>
          <w:rFonts w:ascii="Segoe UI Symbol" w:eastAsia="華康黑體 Std W3" w:hAnsi="Segoe UI Symbol" w:cs="Segoe UI Symbol"/>
        </w:rPr>
        <w:t>☐</w:t>
      </w:r>
      <w:r w:rsidR="00A36901" w:rsidRPr="008776DA">
        <w:rPr>
          <w:rFonts w:ascii="華康黑體 Std W3" w:eastAsia="華康黑體 Std W3" w:hAnsi="華康黑體 Std W3" w:hint="eastAsia"/>
          <w:szCs w:val="24"/>
        </w:rPr>
        <w:t>5</w:t>
      </w:r>
      <w:r w:rsidR="00A36901" w:rsidRPr="008776DA">
        <w:rPr>
          <w:rFonts w:ascii="華康黑體 Std W3" w:eastAsia="華康黑體 Std W3" w:hAnsi="華康黑體 Std W3"/>
          <w:szCs w:val="24"/>
        </w:rPr>
        <w:t>.</w:t>
      </w:r>
      <w:proofErr w:type="gramStart"/>
      <w:r w:rsidR="00A36901" w:rsidRPr="008776DA">
        <w:rPr>
          <w:rFonts w:ascii="華康黑體 Std W3" w:eastAsia="華康黑體 Std W3" w:hAnsi="華康黑體 Std W3" w:hint="eastAsia"/>
          <w:szCs w:val="24"/>
        </w:rPr>
        <w:t>底漆前細</w:t>
      </w:r>
      <w:proofErr w:type="gramEnd"/>
      <w:r w:rsidR="00A36901" w:rsidRPr="008776DA">
        <w:rPr>
          <w:rFonts w:ascii="華康黑體 Std W3" w:eastAsia="華康黑體 Std W3" w:hAnsi="華康黑體 Std W3" w:hint="eastAsia"/>
          <w:szCs w:val="24"/>
        </w:rPr>
        <w:t>砂F</w:t>
      </w:r>
      <w:r w:rsidR="00A36901" w:rsidRPr="008776DA">
        <w:rPr>
          <w:rFonts w:ascii="華康黑體 Std W3" w:eastAsia="華康黑體 Std W3" w:hAnsi="華康黑體 Std W3"/>
          <w:szCs w:val="24"/>
        </w:rPr>
        <w:t xml:space="preserve">ine Sanding before lacquer  </w:t>
      </w:r>
      <w:r w:rsidRPr="008776DA">
        <w:rPr>
          <w:rFonts w:ascii="Segoe UI Symbol" w:eastAsia="華康黑體 Std W3" w:hAnsi="Segoe UI Symbol" w:cs="Segoe UI Symbol"/>
        </w:rPr>
        <w:t>☐</w:t>
      </w:r>
      <w:r w:rsidR="00A36901" w:rsidRPr="008776DA">
        <w:rPr>
          <w:rFonts w:ascii="華康黑體 Std W3" w:eastAsia="華康黑體 Std W3" w:hAnsi="華康黑體 Std W3"/>
          <w:szCs w:val="24"/>
        </w:rPr>
        <w:t>6.</w:t>
      </w:r>
      <w:r w:rsidR="00A36901" w:rsidRPr="008776DA">
        <w:rPr>
          <w:rFonts w:ascii="華康黑體 Std W3" w:eastAsia="華康黑體 Std W3" w:hAnsi="華康黑體 Std W3" w:hint="eastAsia"/>
          <w:szCs w:val="24"/>
        </w:rPr>
        <w:t>底</w:t>
      </w:r>
      <w:proofErr w:type="gramStart"/>
      <w:r w:rsidR="00A36901" w:rsidRPr="008776DA">
        <w:rPr>
          <w:rFonts w:ascii="華康黑體 Std W3" w:eastAsia="華康黑體 Std W3" w:hAnsi="華康黑體 Std W3" w:hint="eastAsia"/>
          <w:szCs w:val="24"/>
        </w:rPr>
        <w:t>漆後砂光</w:t>
      </w:r>
      <w:proofErr w:type="gramEnd"/>
      <w:r w:rsidR="00A36901" w:rsidRPr="008776DA">
        <w:rPr>
          <w:rFonts w:ascii="華康黑體 Std W3" w:eastAsia="華康黑體 Std W3" w:hAnsi="華康黑體 Std W3"/>
          <w:szCs w:val="24"/>
        </w:rPr>
        <w:t>Sanding after lacquer</w:t>
      </w:r>
    </w:p>
    <w:p w14:paraId="5EFD779C" w14:textId="09BBD861" w:rsidR="00A36901" w:rsidRPr="008776DA" w:rsidRDefault="00A13A31" w:rsidP="00A36901">
      <w:pPr>
        <w:pStyle w:val="a3"/>
        <w:ind w:leftChars="0" w:left="-773" w:rightChars="-496" w:right="-1190"/>
        <w:rPr>
          <w:rFonts w:ascii="華康黑體 Std W3" w:eastAsia="華康黑體 Std W3" w:hAnsi="華康黑體 Std W3"/>
          <w:szCs w:val="24"/>
        </w:rPr>
      </w:pPr>
      <w:r w:rsidRPr="008776DA">
        <w:rPr>
          <w:rFonts w:ascii="Segoe UI Symbol" w:eastAsia="華康黑體 Std W3" w:hAnsi="Segoe UI Symbol" w:cs="Segoe UI Symbol"/>
        </w:rPr>
        <w:t>☐</w:t>
      </w:r>
      <w:r w:rsidR="00A36901" w:rsidRPr="008776DA">
        <w:rPr>
          <w:rFonts w:ascii="華康黑體 Std W3" w:eastAsia="華康黑體 Std W3" w:hAnsi="華康黑體 Std W3" w:hint="eastAsia"/>
          <w:szCs w:val="24"/>
        </w:rPr>
        <w:t>7</w:t>
      </w:r>
      <w:r w:rsidR="00A36901" w:rsidRPr="008776DA">
        <w:rPr>
          <w:rFonts w:ascii="華康黑體 Std W3" w:eastAsia="華康黑體 Std W3" w:hAnsi="華康黑體 Std W3"/>
          <w:szCs w:val="24"/>
        </w:rPr>
        <w:t>.</w:t>
      </w:r>
      <w:r w:rsidR="00A36901" w:rsidRPr="008776DA">
        <w:rPr>
          <w:rFonts w:ascii="華康黑體 Std W3" w:eastAsia="華康黑體 Std W3" w:hAnsi="華康黑體 Std W3" w:hint="eastAsia"/>
          <w:szCs w:val="24"/>
        </w:rPr>
        <w:t>拋光</w:t>
      </w:r>
      <w:r w:rsidR="00A36901" w:rsidRPr="008776DA">
        <w:rPr>
          <w:rFonts w:ascii="華康黑體 Std W3" w:eastAsia="華康黑體 Std W3" w:hAnsi="華康黑體 Std W3"/>
          <w:szCs w:val="24"/>
        </w:rPr>
        <w:t xml:space="preserve">Polishing   </w:t>
      </w:r>
      <w:r w:rsidRPr="008776DA">
        <w:rPr>
          <w:rFonts w:ascii="Segoe UI Symbol" w:eastAsia="華康黑體 Std W3" w:hAnsi="Segoe UI Symbol" w:cs="Segoe UI Symbol"/>
        </w:rPr>
        <w:t>☐</w:t>
      </w:r>
      <w:r w:rsidR="00A36901" w:rsidRPr="008776DA">
        <w:rPr>
          <w:rFonts w:ascii="華康黑體 Std W3" w:eastAsia="華康黑體 Std W3" w:hAnsi="華康黑體 Std W3"/>
          <w:szCs w:val="24"/>
        </w:rPr>
        <w:t>8.</w:t>
      </w:r>
      <w:bookmarkStart w:id="3" w:name="_Hlk106534388"/>
      <w:r w:rsidR="00A36901" w:rsidRPr="008776DA">
        <w:rPr>
          <w:rFonts w:ascii="華康黑體 Std W3" w:eastAsia="華康黑體 Std W3" w:hAnsi="華康黑體 Std W3" w:hint="eastAsia"/>
          <w:szCs w:val="24"/>
        </w:rPr>
        <w:t>其他O</w:t>
      </w:r>
      <w:r w:rsidR="00A36901" w:rsidRPr="008776DA">
        <w:rPr>
          <w:rFonts w:ascii="華康黑體 Std W3" w:eastAsia="華康黑體 Std W3" w:hAnsi="華康黑體 Std W3"/>
          <w:szCs w:val="24"/>
        </w:rPr>
        <w:t>ther</w:t>
      </w:r>
      <w:bookmarkEnd w:id="3"/>
      <w:r w:rsidR="00A36901" w:rsidRPr="008776DA">
        <w:rPr>
          <w:rFonts w:ascii="華康黑體 Std W3" w:eastAsia="華康黑體 Std W3" w:hAnsi="華康黑體 Std W3"/>
          <w:szCs w:val="24"/>
        </w:rPr>
        <w:t xml:space="preserve">  </w:t>
      </w:r>
    </w:p>
    <w:p w14:paraId="2A257178" w14:textId="0668C5F4" w:rsidR="00A36901" w:rsidRPr="008776DA" w:rsidRDefault="00A13A31" w:rsidP="00A36901">
      <w:pPr>
        <w:pStyle w:val="a3"/>
        <w:ind w:leftChars="0" w:left="-773" w:rightChars="-496" w:right="-1190"/>
        <w:rPr>
          <w:rFonts w:ascii="華康黑體 Std W3" w:eastAsia="華康黑體 Std W3" w:hAnsi="華康黑體 Std W3"/>
          <w:szCs w:val="24"/>
        </w:rPr>
      </w:pPr>
      <w:r w:rsidRPr="008776DA">
        <w:rPr>
          <w:rFonts w:ascii="Segoe UI Symbol" w:eastAsia="華康黑體 Std W3" w:hAnsi="Segoe UI Symbol" w:cs="Segoe UI Symbol"/>
        </w:rPr>
        <w:t>☐</w:t>
      </w:r>
      <w:r w:rsidR="00A36901" w:rsidRPr="008776DA">
        <w:rPr>
          <w:rFonts w:ascii="華康黑體 Std W3" w:eastAsia="華康黑體 Std W3" w:hAnsi="華康黑體 Std W3" w:hint="eastAsia"/>
          <w:szCs w:val="24"/>
        </w:rPr>
        <w:t>9</w:t>
      </w:r>
      <w:r w:rsidR="00A36901" w:rsidRPr="008776DA">
        <w:rPr>
          <w:rFonts w:ascii="華康黑體 Std W3" w:eastAsia="華康黑體 Std W3" w:hAnsi="華康黑體 Std W3"/>
          <w:szCs w:val="24"/>
        </w:rPr>
        <w:t>.</w:t>
      </w:r>
      <w:r w:rsidR="00A36901" w:rsidRPr="008776DA">
        <w:rPr>
          <w:rFonts w:ascii="華康黑體 Std W3" w:eastAsia="華康黑體 Std W3" w:hAnsi="華康黑體 Std W3" w:hint="eastAsia"/>
          <w:szCs w:val="24"/>
        </w:rPr>
        <w:t>貼薄片</w:t>
      </w:r>
      <w:proofErr w:type="gramStart"/>
      <w:r w:rsidR="00A36901" w:rsidRPr="008776DA">
        <w:rPr>
          <w:rFonts w:ascii="華康黑體 Std W3" w:eastAsia="華康黑體 Std W3" w:hAnsi="華康黑體 Std W3" w:hint="eastAsia"/>
          <w:szCs w:val="24"/>
        </w:rPr>
        <w:t>後砂光</w:t>
      </w:r>
      <w:proofErr w:type="gramEnd"/>
      <w:r w:rsidR="00A36901" w:rsidRPr="008776DA">
        <w:rPr>
          <w:rFonts w:ascii="華康黑體 Std W3" w:eastAsia="華康黑體 Std W3" w:hAnsi="華康黑體 Std W3" w:hint="eastAsia"/>
          <w:szCs w:val="24"/>
        </w:rPr>
        <w:t>:薄片厚度:</w:t>
      </w:r>
      <w:r w:rsidR="00A36901" w:rsidRPr="008776DA">
        <w:rPr>
          <w:rFonts w:ascii="華康黑體 Std W3" w:eastAsia="華康黑體 Std W3" w:hAnsi="華康黑體 Std W3"/>
          <w:szCs w:val="24"/>
          <w:u w:val="single"/>
        </w:rPr>
        <w:t xml:space="preserve">     </w:t>
      </w:r>
      <w:proofErr w:type="gramStart"/>
      <w:r w:rsidR="00A36901" w:rsidRPr="008776DA">
        <w:rPr>
          <w:rFonts w:ascii="華康黑體 Std W3" w:eastAsia="華康黑體 Std W3" w:hAnsi="華康黑體 Std W3"/>
          <w:szCs w:val="24"/>
        </w:rPr>
        <w:t>mm  Sanding</w:t>
      </w:r>
      <w:proofErr w:type="gramEnd"/>
      <w:r w:rsidR="00A36901" w:rsidRPr="008776DA">
        <w:rPr>
          <w:rFonts w:ascii="華康黑體 Std W3" w:eastAsia="華康黑體 Std W3" w:hAnsi="華康黑體 Std W3"/>
          <w:szCs w:val="24"/>
        </w:rPr>
        <w:t xml:space="preserve"> after laying veneer</w:t>
      </w:r>
      <w:r w:rsidR="00A36901" w:rsidRPr="008776DA">
        <w:rPr>
          <w:rFonts w:ascii="華康黑體 Std W3" w:eastAsia="華康黑體 Std W3" w:hAnsi="華康黑體 Std W3" w:hint="eastAsia"/>
          <w:szCs w:val="24"/>
        </w:rPr>
        <w:t xml:space="preserve">: </w:t>
      </w:r>
      <w:r w:rsidR="00A36901" w:rsidRPr="008776DA">
        <w:rPr>
          <w:rFonts w:ascii="華康黑體 Std W3" w:eastAsia="華康黑體 Std W3" w:hAnsi="華康黑體 Std W3"/>
          <w:szCs w:val="24"/>
        </w:rPr>
        <w:t>Veneer thickness</w:t>
      </w:r>
      <w:r w:rsidR="00A36901" w:rsidRPr="008776DA">
        <w:rPr>
          <w:rFonts w:ascii="華康黑體 Std W3" w:eastAsia="華康黑體 Std W3" w:hAnsi="華康黑體 Std W3"/>
          <w:szCs w:val="24"/>
          <w:u w:val="single"/>
        </w:rPr>
        <w:t xml:space="preserve">     </w:t>
      </w:r>
      <w:r w:rsidR="00A36901" w:rsidRPr="008776DA">
        <w:rPr>
          <w:rFonts w:ascii="華康黑體 Std W3" w:eastAsia="華康黑體 Std W3" w:hAnsi="華康黑體 Std W3"/>
          <w:szCs w:val="24"/>
        </w:rPr>
        <w:t xml:space="preserve">mm </w:t>
      </w:r>
    </w:p>
    <w:p w14:paraId="46C36147" w14:textId="5C17CFD7" w:rsidR="00A36901" w:rsidRPr="008776DA" w:rsidRDefault="00A13A31" w:rsidP="00A36901">
      <w:pPr>
        <w:pStyle w:val="a3"/>
        <w:ind w:leftChars="0" w:left="-773" w:rightChars="-496" w:right="-1190"/>
        <w:rPr>
          <w:rFonts w:ascii="華康黑體 Std W3" w:eastAsia="華康黑體 Std W3" w:hAnsi="華康黑體 Std W3"/>
          <w:szCs w:val="24"/>
        </w:rPr>
      </w:pPr>
      <w:r w:rsidRPr="008776DA">
        <w:rPr>
          <w:rFonts w:ascii="Segoe UI Symbol" w:eastAsia="華康黑體 Std W3" w:hAnsi="Segoe UI Symbol" w:cs="Segoe UI Symbol"/>
        </w:rPr>
        <w:t>☐</w:t>
      </w:r>
      <w:r w:rsidR="00A36901" w:rsidRPr="008776DA">
        <w:rPr>
          <w:rFonts w:ascii="華康黑體 Std W3" w:eastAsia="華康黑體 Std W3" w:hAnsi="華康黑體 Std W3"/>
          <w:szCs w:val="24"/>
        </w:rPr>
        <w:t>10.</w:t>
      </w:r>
      <w:r w:rsidR="00A36901" w:rsidRPr="008776DA">
        <w:rPr>
          <w:rFonts w:ascii="華康黑體 Std W3" w:eastAsia="華康黑體 Std W3" w:hAnsi="華康黑體 Std W3" w:hint="eastAsia"/>
          <w:szCs w:val="24"/>
        </w:rPr>
        <w:t>其他O</w:t>
      </w:r>
      <w:r w:rsidR="00A36901" w:rsidRPr="008776DA">
        <w:rPr>
          <w:rFonts w:ascii="華康黑體 Std W3" w:eastAsia="華康黑體 Std W3" w:hAnsi="華康黑體 Std W3"/>
          <w:szCs w:val="24"/>
        </w:rPr>
        <w:t>ther</w:t>
      </w:r>
      <w:r w:rsidRPr="008776DA">
        <w:rPr>
          <w:rFonts w:ascii="華康黑體 Std W3" w:eastAsia="華康黑體 Std W3" w:hAnsi="華康黑體 Std W3" w:hint="eastAsia"/>
          <w:szCs w:val="24"/>
        </w:rPr>
        <w:t>__________________________________________________________________</w:t>
      </w:r>
    </w:p>
    <w:p w14:paraId="687D0642" w14:textId="188D4373" w:rsidR="00A36901" w:rsidRPr="008776DA" w:rsidRDefault="00A36901" w:rsidP="00A36901">
      <w:pPr>
        <w:pStyle w:val="a3"/>
        <w:numPr>
          <w:ilvl w:val="0"/>
          <w:numId w:val="1"/>
        </w:numPr>
        <w:ind w:leftChars="0" w:rightChars="-496" w:right="-1190"/>
        <w:rPr>
          <w:rFonts w:ascii="華康黑體 Std W5" w:eastAsia="華康黑體 Std W5" w:hAnsi="華康黑體 Std W5"/>
          <w:b/>
          <w:bCs/>
          <w:szCs w:val="24"/>
        </w:rPr>
      </w:pPr>
      <w:proofErr w:type="gramStart"/>
      <w:r w:rsidRPr="008776DA">
        <w:rPr>
          <w:rFonts w:ascii="華康黑體 Std W5" w:eastAsia="華康黑體 Std W5" w:hAnsi="華康黑體 Std W5" w:hint="eastAsia"/>
          <w:b/>
          <w:bCs/>
          <w:szCs w:val="24"/>
        </w:rPr>
        <w:t>砂</w:t>
      </w:r>
      <w:proofErr w:type="gramEnd"/>
      <w:r w:rsidRPr="008776DA">
        <w:rPr>
          <w:rFonts w:ascii="華康黑體 Std W5" w:eastAsia="華康黑體 Std W5" w:hAnsi="華康黑體 Std W5" w:hint="eastAsia"/>
          <w:b/>
          <w:bCs/>
          <w:szCs w:val="24"/>
        </w:rPr>
        <w:t>光輪組</w:t>
      </w:r>
      <w:r w:rsidRPr="008776DA">
        <w:rPr>
          <w:rFonts w:ascii="華康黑體 Std W5" w:eastAsia="華康黑體 Std W5" w:hAnsi="華康黑體 Std W5"/>
          <w:b/>
          <w:bCs/>
          <w:szCs w:val="24"/>
        </w:rPr>
        <w:t xml:space="preserve"> Sanding set</w:t>
      </w:r>
    </w:p>
    <w:p w14:paraId="16B4CCD9" w14:textId="445E085E" w:rsidR="00A36901" w:rsidRPr="008776DA" w:rsidRDefault="00A13A31" w:rsidP="00A13A31">
      <w:pPr>
        <w:pStyle w:val="a3"/>
        <w:ind w:leftChars="0" w:left="-773" w:rightChars="-496" w:right="-1190"/>
        <w:rPr>
          <w:rFonts w:ascii="華康黑體 Std W3" w:eastAsia="華康黑體 Std W3" w:hAnsi="華康黑體 Std W3"/>
          <w:szCs w:val="24"/>
        </w:rPr>
      </w:pPr>
      <w:r w:rsidRPr="008776DA">
        <w:rPr>
          <w:rFonts w:ascii="Segoe UI Symbol" w:eastAsia="華康黑體 Std W3" w:hAnsi="Segoe UI Symbol" w:cs="Segoe UI Symbol"/>
        </w:rPr>
        <w:t>☐</w:t>
      </w:r>
      <w:r w:rsidR="00A36901" w:rsidRPr="008776DA">
        <w:rPr>
          <w:rFonts w:ascii="華康黑體 Std W3" w:eastAsia="華康黑體 Std W3" w:hAnsi="華康黑體 Std W3" w:hint="eastAsia"/>
          <w:szCs w:val="24"/>
        </w:rPr>
        <w:t>1</w:t>
      </w:r>
      <w:r w:rsidR="00A36901" w:rsidRPr="008776DA">
        <w:rPr>
          <w:rFonts w:ascii="華康黑體 Std W3" w:eastAsia="華康黑體 Std W3" w:hAnsi="華康黑體 Std W3"/>
          <w:szCs w:val="24"/>
        </w:rPr>
        <w:t>.)</w:t>
      </w:r>
      <w:r w:rsidRPr="008776DA">
        <w:rPr>
          <w:rFonts w:ascii="華康黑體 Std W3" w:eastAsia="華康黑體 Std W3" w:hAnsi="華康黑體 Std W3" w:hint="eastAsia"/>
          <w:szCs w:val="24"/>
        </w:rPr>
        <w:t xml:space="preserve"> </w:t>
      </w:r>
      <w:r w:rsidR="00A36901" w:rsidRPr="008776DA">
        <w:rPr>
          <w:rFonts w:ascii="華康黑體 Std W3" w:eastAsia="華康黑體 Std W3" w:hAnsi="華康黑體 Std W3"/>
          <w:szCs w:val="24"/>
        </w:rPr>
        <w:t>2</w:t>
      </w:r>
      <w:r w:rsidR="00A36901" w:rsidRPr="008776DA">
        <w:rPr>
          <w:rFonts w:ascii="華康黑體 Std W3" w:eastAsia="華康黑體 Std W3" w:hAnsi="華康黑體 Std W3" w:hint="eastAsia"/>
          <w:szCs w:val="24"/>
        </w:rPr>
        <w:t xml:space="preserve">頭 </w:t>
      </w:r>
      <w:r w:rsidR="00A36901" w:rsidRPr="008776DA">
        <w:rPr>
          <w:rFonts w:ascii="華康黑體 Std W3" w:eastAsia="華康黑體 Std W3" w:hAnsi="華康黑體 Std W3"/>
          <w:szCs w:val="24"/>
        </w:rPr>
        <w:t>/ 2-heads</w:t>
      </w:r>
    </w:p>
    <w:p w14:paraId="538D8AFD" w14:textId="5F52F01F" w:rsidR="00A13A31" w:rsidRPr="008776DA" w:rsidRDefault="00A13A31" w:rsidP="00A13A31">
      <w:pPr>
        <w:pStyle w:val="a3"/>
        <w:ind w:leftChars="0" w:left="-773" w:rightChars="-496" w:right="-1190"/>
        <w:rPr>
          <w:rFonts w:ascii="華康黑體 Std W3" w:eastAsia="華康黑體 Std W3" w:hAnsi="華康黑體 Std W3" w:hint="eastAsia"/>
          <w:szCs w:val="24"/>
        </w:rPr>
      </w:pPr>
      <w:r w:rsidRPr="008776DA">
        <w:rPr>
          <w:rFonts w:ascii="Segoe UI Symbol" w:eastAsia="華康黑體 Std W3" w:hAnsi="Segoe UI Symbol" w:cs="Segoe UI Symbol"/>
        </w:rPr>
        <w:t>☐</w:t>
      </w:r>
      <w:r w:rsidR="00A36901" w:rsidRPr="008776DA">
        <w:rPr>
          <w:rFonts w:ascii="華康黑體 Std W3" w:eastAsia="華康黑體 Std W3" w:hAnsi="華康黑體 Std W3" w:hint="eastAsia"/>
          <w:szCs w:val="24"/>
        </w:rPr>
        <w:t>2</w:t>
      </w:r>
      <w:r w:rsidR="00A36901" w:rsidRPr="008776DA">
        <w:rPr>
          <w:rFonts w:ascii="華康黑體 Std W3" w:eastAsia="華康黑體 Std W3" w:hAnsi="華康黑體 Std W3"/>
          <w:szCs w:val="24"/>
        </w:rPr>
        <w:t>.)</w:t>
      </w:r>
      <w:r w:rsidRPr="008776DA">
        <w:rPr>
          <w:rFonts w:ascii="華康黑體 Std W3" w:eastAsia="華康黑體 Std W3" w:hAnsi="華康黑體 Std W3" w:hint="eastAsia"/>
          <w:szCs w:val="24"/>
        </w:rPr>
        <w:t xml:space="preserve"> </w:t>
      </w:r>
      <w:r w:rsidR="00A36901" w:rsidRPr="008776DA">
        <w:rPr>
          <w:rFonts w:ascii="華康黑體 Std W3" w:eastAsia="華康黑體 Std W3" w:hAnsi="華康黑體 Std W3"/>
          <w:szCs w:val="24"/>
        </w:rPr>
        <w:t>3</w:t>
      </w:r>
      <w:r w:rsidR="00A36901" w:rsidRPr="008776DA">
        <w:rPr>
          <w:rFonts w:ascii="華康黑體 Std W3" w:eastAsia="華康黑體 Std W3" w:hAnsi="華康黑體 Std W3" w:hint="eastAsia"/>
          <w:szCs w:val="24"/>
        </w:rPr>
        <w:t>頭 /</w:t>
      </w:r>
      <w:r w:rsidR="00A36901" w:rsidRPr="008776DA">
        <w:rPr>
          <w:rFonts w:ascii="華康黑體 Std W3" w:eastAsia="華康黑體 Std W3" w:hAnsi="華康黑體 Std W3"/>
          <w:szCs w:val="24"/>
        </w:rPr>
        <w:t xml:space="preserve"> 3-heads</w:t>
      </w:r>
    </w:p>
    <w:p w14:paraId="17AE096D" w14:textId="184C6059" w:rsidR="00A36901" w:rsidRPr="008776DA" w:rsidRDefault="00A36901" w:rsidP="00A36901">
      <w:pPr>
        <w:pStyle w:val="a3"/>
        <w:numPr>
          <w:ilvl w:val="0"/>
          <w:numId w:val="1"/>
        </w:numPr>
        <w:ind w:leftChars="0" w:rightChars="-496" w:right="-1190"/>
        <w:rPr>
          <w:rFonts w:ascii="華康黑體 Std W5" w:eastAsia="華康黑體 Std W5" w:hAnsi="華康黑體 Std W5"/>
          <w:b/>
          <w:bCs/>
          <w:szCs w:val="24"/>
        </w:rPr>
      </w:pPr>
      <w:proofErr w:type="gramStart"/>
      <w:r w:rsidRPr="008776DA">
        <w:rPr>
          <w:rFonts w:ascii="華康黑體 Std W5" w:eastAsia="華康黑體 Std W5" w:hAnsi="華康黑體 Std W5" w:hint="eastAsia"/>
          <w:b/>
          <w:bCs/>
          <w:szCs w:val="24"/>
        </w:rPr>
        <w:t>砂帶番號</w:t>
      </w:r>
      <w:proofErr w:type="gramEnd"/>
      <w:r w:rsidRPr="008776DA">
        <w:rPr>
          <w:rFonts w:ascii="華康黑體 Std W5" w:eastAsia="華康黑體 Std W5" w:hAnsi="華康黑體 Std W5"/>
          <w:b/>
          <w:bCs/>
          <w:szCs w:val="24"/>
        </w:rPr>
        <w:t>Belt grit</w:t>
      </w:r>
    </w:p>
    <w:p w14:paraId="451902D5" w14:textId="6B8E90AD" w:rsidR="00A13A31" w:rsidRPr="008776DA" w:rsidRDefault="00A13A31" w:rsidP="00A13A31">
      <w:pPr>
        <w:pStyle w:val="a3"/>
        <w:ind w:leftChars="0" w:left="-773" w:rightChars="-496" w:right="-1190"/>
        <w:rPr>
          <w:rFonts w:ascii="華康黑體 Std W3" w:eastAsia="華康黑體 Std W3" w:hAnsi="華康黑體 Std W3"/>
          <w:szCs w:val="24"/>
        </w:rPr>
      </w:pPr>
      <w:r w:rsidRPr="008776DA">
        <w:rPr>
          <w:rFonts w:ascii="華康黑體 Std W3" w:eastAsia="華康黑體 Std W3" w:hAnsi="華康黑體 Std W3" w:hint="eastAsia"/>
          <w:szCs w:val="24"/>
        </w:rPr>
        <w:t>__________________________________________________________________</w:t>
      </w:r>
    </w:p>
    <w:p w14:paraId="2F66D309" w14:textId="57511AE2" w:rsidR="00A36901" w:rsidRPr="008776DA" w:rsidRDefault="00A36901" w:rsidP="00A36901">
      <w:pPr>
        <w:pStyle w:val="a3"/>
        <w:numPr>
          <w:ilvl w:val="0"/>
          <w:numId w:val="1"/>
        </w:numPr>
        <w:ind w:leftChars="0" w:rightChars="-496" w:right="-1190"/>
        <w:rPr>
          <w:rFonts w:ascii="華康黑體 Std W5" w:eastAsia="華康黑體 Std W5" w:hAnsi="華康黑體 Std W5"/>
          <w:b/>
          <w:bCs/>
          <w:szCs w:val="24"/>
        </w:rPr>
      </w:pPr>
      <w:r w:rsidRPr="008776DA">
        <w:rPr>
          <w:rFonts w:ascii="華康黑體 Std W3" w:eastAsia="華康黑體 Std W3" w:hAnsi="華康黑體 Std W3" w:hint="eastAsia"/>
          <w:b/>
          <w:bCs/>
          <w:szCs w:val="24"/>
        </w:rPr>
        <w:t>產品特性</w:t>
      </w:r>
      <w:r w:rsidRPr="008776DA">
        <w:rPr>
          <w:rFonts w:ascii="華康黑體 Std W3" w:eastAsia="華康黑體 Std W3" w:hAnsi="華康黑體 Std W3"/>
          <w:b/>
          <w:bCs/>
          <w:szCs w:val="24"/>
        </w:rPr>
        <w:t>Product features</w:t>
      </w:r>
    </w:p>
    <w:p w14:paraId="5D812871" w14:textId="3EF956CF" w:rsidR="00A13A31" w:rsidRPr="008776DA" w:rsidRDefault="00A13A31" w:rsidP="00A13A31">
      <w:pPr>
        <w:pStyle w:val="a3"/>
        <w:ind w:leftChars="0" w:left="-773" w:rightChars="-496" w:right="-1190"/>
        <w:rPr>
          <w:rFonts w:ascii="華康黑體 Std W3" w:eastAsia="華康黑體 Std W3" w:hAnsi="華康黑體 Std W3"/>
          <w:szCs w:val="24"/>
        </w:rPr>
      </w:pPr>
      <w:r w:rsidRPr="008776DA">
        <w:rPr>
          <w:rFonts w:ascii="華康黑體 Std W3" w:eastAsia="華康黑體 Std W3" w:hAnsi="華康黑體 Std W3" w:hint="eastAsia"/>
          <w:szCs w:val="24"/>
        </w:rPr>
        <w:t>__________________________________________________________________</w:t>
      </w:r>
    </w:p>
    <w:p w14:paraId="6D764645" w14:textId="77777777" w:rsidR="00A36901" w:rsidRPr="008776DA" w:rsidRDefault="00A36901" w:rsidP="0031660B">
      <w:pPr>
        <w:pStyle w:val="a3"/>
        <w:ind w:leftChars="0" w:left="-773" w:rightChars="-496" w:right="-1190"/>
        <w:rPr>
          <w:rFonts w:ascii="華康黑體 Std W3" w:eastAsia="華康黑體 Std W3" w:hAnsi="華康黑體 Std W3"/>
          <w:szCs w:val="24"/>
        </w:rPr>
      </w:pPr>
    </w:p>
    <w:p w14:paraId="7CE374D2" w14:textId="77777777" w:rsidR="00A36901" w:rsidRPr="008776DA" w:rsidRDefault="00A36901" w:rsidP="00A36901">
      <w:pPr>
        <w:pStyle w:val="a3"/>
        <w:ind w:leftChars="0" w:left="-773" w:rightChars="-496" w:right="-1190"/>
        <w:rPr>
          <w:rFonts w:ascii="華康黑體 Std W3" w:eastAsia="華康黑體 Std W3" w:hAnsi="華康黑體 Std W3"/>
          <w:szCs w:val="24"/>
        </w:rPr>
      </w:pPr>
    </w:p>
    <w:p w14:paraId="4068B327" w14:textId="6BBB7F7A" w:rsidR="00AA014B" w:rsidRPr="008776DA" w:rsidRDefault="00A36901" w:rsidP="00483845">
      <w:pPr>
        <w:ind w:left="-1133" w:rightChars="-496" w:right="-1190"/>
        <w:rPr>
          <w:rFonts w:ascii="華康黑體 Std W3" w:eastAsia="華康黑體 Std W3" w:hAnsi="華康黑體 Std W3" w:hint="eastAsia"/>
          <w:szCs w:val="24"/>
        </w:rPr>
      </w:pPr>
      <w:r w:rsidRPr="008776DA">
        <w:rPr>
          <w:rFonts w:ascii="華康黑體 Std W3" w:eastAsia="華康黑體 Std W3" w:hAnsi="華康黑體 Std W3" w:hint="eastAsia"/>
          <w:szCs w:val="24"/>
        </w:rPr>
        <w:t xml:space="preserve"> </w:t>
      </w:r>
      <w:r w:rsidRPr="008776DA">
        <w:rPr>
          <w:rFonts w:ascii="華康黑體 Std W3" w:eastAsia="華康黑體 Std W3" w:hAnsi="華康黑體 Std W3"/>
          <w:szCs w:val="24"/>
        </w:rPr>
        <w:t xml:space="preserve">  </w:t>
      </w:r>
    </w:p>
    <w:sectPr w:rsidR="00AA014B" w:rsidRPr="008776DA" w:rsidSect="00483845">
      <w:pgSz w:w="11906" w:h="16838"/>
      <w:pgMar w:top="567" w:right="1701" w:bottom="567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黑體 Std W3">
    <w:panose1 w:val="020B0300000000000000"/>
    <w:charset w:val="88"/>
    <w:family w:val="swiss"/>
    <w:notTrueType/>
    <w:pitch w:val="variable"/>
    <w:sig w:usb0="A00002FF" w:usb1="38CFFD7A" w:usb2="00000016" w:usb3="00000000" w:csb0="0010000D" w:csb1="00000000"/>
  </w:font>
  <w:font w:name="華康黑體 Std W5">
    <w:panose1 w:val="020B0500000000000000"/>
    <w:charset w:val="88"/>
    <w:family w:val="swiss"/>
    <w:notTrueType/>
    <w:pitch w:val="variable"/>
    <w:sig w:usb0="A00002FF" w:usb1="38CFFD7A" w:usb2="00000016" w:usb3="00000000" w:csb0="0010000D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2149BD"/>
    <w:multiLevelType w:val="hybridMultilevel"/>
    <w:tmpl w:val="65F4D418"/>
    <w:lvl w:ilvl="0" w:tplc="57025F10">
      <w:start w:val="1"/>
      <w:numFmt w:val="decimal"/>
      <w:lvlText w:val="%1."/>
      <w:lvlJc w:val="left"/>
      <w:pPr>
        <w:ind w:left="-77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-173" w:hanging="480"/>
      </w:pPr>
    </w:lvl>
    <w:lvl w:ilvl="2" w:tplc="0409001B" w:tentative="1">
      <w:start w:val="1"/>
      <w:numFmt w:val="lowerRoman"/>
      <w:lvlText w:val="%3."/>
      <w:lvlJc w:val="right"/>
      <w:pPr>
        <w:ind w:left="307" w:hanging="480"/>
      </w:pPr>
    </w:lvl>
    <w:lvl w:ilvl="3" w:tplc="0409000F" w:tentative="1">
      <w:start w:val="1"/>
      <w:numFmt w:val="decimal"/>
      <w:lvlText w:val="%4."/>
      <w:lvlJc w:val="left"/>
      <w:pPr>
        <w:ind w:left="7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267" w:hanging="480"/>
      </w:pPr>
    </w:lvl>
    <w:lvl w:ilvl="5" w:tplc="0409001B" w:tentative="1">
      <w:start w:val="1"/>
      <w:numFmt w:val="lowerRoman"/>
      <w:lvlText w:val="%6."/>
      <w:lvlJc w:val="right"/>
      <w:pPr>
        <w:ind w:left="1747" w:hanging="480"/>
      </w:pPr>
    </w:lvl>
    <w:lvl w:ilvl="6" w:tplc="0409000F" w:tentative="1">
      <w:start w:val="1"/>
      <w:numFmt w:val="decimal"/>
      <w:lvlText w:val="%7."/>
      <w:lvlJc w:val="left"/>
      <w:pPr>
        <w:ind w:left="22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707" w:hanging="480"/>
      </w:pPr>
    </w:lvl>
    <w:lvl w:ilvl="8" w:tplc="0409001B" w:tentative="1">
      <w:start w:val="1"/>
      <w:numFmt w:val="lowerRoman"/>
      <w:lvlText w:val="%9."/>
      <w:lvlJc w:val="right"/>
      <w:pPr>
        <w:ind w:left="3187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F92"/>
    <w:rsid w:val="001E670F"/>
    <w:rsid w:val="0031660B"/>
    <w:rsid w:val="00384F95"/>
    <w:rsid w:val="00447599"/>
    <w:rsid w:val="00483845"/>
    <w:rsid w:val="004A0A7C"/>
    <w:rsid w:val="004D41CF"/>
    <w:rsid w:val="00606808"/>
    <w:rsid w:val="00636F17"/>
    <w:rsid w:val="00784665"/>
    <w:rsid w:val="008776DA"/>
    <w:rsid w:val="00A13A31"/>
    <w:rsid w:val="00A36901"/>
    <w:rsid w:val="00AA014B"/>
    <w:rsid w:val="00BA5F92"/>
    <w:rsid w:val="00C23CCE"/>
    <w:rsid w:val="00C51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915C70"/>
  <w15:chartTrackingRefBased/>
  <w15:docId w15:val="{3CABD8E7-692F-489D-AA95-0302E1B5D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41C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5F2C5E-622C-4AB2-84FD-30C9AEA41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248</Words>
  <Characters>1415</Characters>
  <Application>Microsoft Office Word</Application>
  <DocSecurity>0</DocSecurity>
  <Lines>11</Lines>
  <Paragraphs>3</Paragraphs>
  <ScaleCrop>false</ScaleCrop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雅慧 廖</cp:lastModifiedBy>
  <cp:revision>6</cp:revision>
  <dcterms:created xsi:type="dcterms:W3CDTF">2022-06-19T01:46:00Z</dcterms:created>
  <dcterms:modified xsi:type="dcterms:W3CDTF">2022-08-02T09:40:00Z</dcterms:modified>
</cp:coreProperties>
</file>